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</w:t>
      </w:r>
      <w:r w:rsidRPr="009E5B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52675" cy="100012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                                                                 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     (Pieczęć zakładu pracy)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Powiatowy Urząd Pracy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w Kolnie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WNIOSEK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o dofinansowanie kształcenia ustawicznego 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ze środków  Krajowego Funduszu Szkoleniowego</w:t>
      </w:r>
    </w:p>
    <w:p w:rsidR="009E5BE3" w:rsidRDefault="009E5BE3" w:rsidP="009E5BE3">
      <w:pPr>
        <w:spacing w:after="0" w:line="360" w:lineRule="auto"/>
        <w:ind w:left="102" w:right="5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asa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9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awy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oc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4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 ry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ku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="007C23BB">
        <w:rPr>
          <w:rFonts w:ascii="Times New Roman" w:eastAsia="Verdana" w:hAnsi="Times New Roman" w:cs="Times New Roman"/>
          <w:spacing w:val="-1"/>
          <w:sz w:val="24"/>
          <w:szCs w:val="24"/>
        </w:rPr>
        <w:t>9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="00896E14">
        <w:rPr>
          <w:rFonts w:ascii="Times New Roman" w:eastAsia="Verdana" w:hAnsi="Times New Roman" w:cs="Times New Roman"/>
          <w:spacing w:val="6"/>
          <w:sz w:val="24"/>
          <w:szCs w:val="24"/>
        </w:rPr>
        <w:t>1</w:t>
      </w:r>
      <w:r w:rsidR="007C23BB">
        <w:rPr>
          <w:rFonts w:ascii="Times New Roman" w:eastAsia="Verdana" w:hAnsi="Times New Roman" w:cs="Times New Roman"/>
          <w:spacing w:val="6"/>
          <w:sz w:val="24"/>
          <w:szCs w:val="24"/>
        </w:rPr>
        <w:t>482</w:t>
      </w:r>
      <w:bookmarkStart w:id="0" w:name="_GoBack"/>
      <w:bookmarkEnd w:id="0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az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Rodziny,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16 grudnia 2016 roku zmieniające rozporządzenie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 ś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ków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Fu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u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2155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Nazwa pracodawcy /wnioskodawcy / 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Adres siedziby pracodawcy /wnioskodawcy /</w:t>
      </w:r>
    </w:p>
    <w:p w:rsid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246FB" w:rsidRPr="009E5BE3" w:rsidRDefault="00B246FB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pracodawcy ………………………………………………………………….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Miejsce prowadzenia działalności ……………………………………………………...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identyfikacji podatkowej   NIP .............................................................................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identyfikacyjny REGON ………………………………………..........................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Oznaczenie przeważającego  rodzaju prowadzenia działalności gospodarczej według  PKD 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Oświadczam, że otrzymałem/am w okresie obejmującym bieżący rok i poprzedzające go dwa lata, pomoc de minimis w wysokości …………… zł / …………………….euro</w:t>
      </w:r>
    </w:p>
    <w:p w:rsidR="009E5BE3" w:rsidRPr="009E5BE3" w:rsidRDefault="009E5BE3" w:rsidP="009E5BE3">
      <w:p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przypadku uzyskania pomocy prosimy o przedstawienie zaświadczeń potwierdzających ten fakt.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Informacja o liczbie zatrudnionych pracowników ……………………………………..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Dane osoby upoważnionej do kontaktu: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lastRenderedPageBreak/>
        <w:t>nr telefonu ………………………………….. e-mail 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Wskazanie działań, o których mowa w art. 69a ust. 2 pkt 1 ustawy o promocji zatrudnienia instytucjach rynku pracy: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850"/>
        <w:gridCol w:w="709"/>
        <w:gridCol w:w="1276"/>
        <w:gridCol w:w="1134"/>
        <w:gridCol w:w="1134"/>
        <w:gridCol w:w="1275"/>
      </w:tblGrid>
      <w:tr w:rsidR="009E5BE3" w:rsidRPr="009E5BE3" w:rsidTr="00532759">
        <w:tc>
          <w:tcPr>
            <w:tcW w:w="3544" w:type="dxa"/>
            <w:gridSpan w:val="2"/>
            <w:vMerge w:val="restart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gridSpan w:val="4"/>
          </w:tcPr>
          <w:p w:rsidR="009E5BE3" w:rsidRPr="009E5BE3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przewidzianych do objęcia wsparciem</w:t>
            </w:r>
          </w:p>
        </w:tc>
        <w:tc>
          <w:tcPr>
            <w:tcW w:w="1134" w:type="dxa"/>
            <w:vMerge w:val="restart"/>
          </w:tcPr>
          <w:p w:rsidR="009E5BE3" w:rsidRPr="00532759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</w:tc>
        <w:tc>
          <w:tcPr>
            <w:tcW w:w="1275" w:type="dxa"/>
            <w:vMerge w:val="restart"/>
          </w:tcPr>
          <w:p w:rsidR="009E5BE3" w:rsidRPr="00532759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realizacji wskazanych działań</w:t>
            </w:r>
          </w:p>
        </w:tc>
      </w:tr>
      <w:tr w:rsidR="009E5BE3" w:rsidRPr="009E5BE3" w:rsidTr="00532759">
        <w:tc>
          <w:tcPr>
            <w:tcW w:w="3544" w:type="dxa"/>
            <w:gridSpan w:val="2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kobiet</w:t>
            </w: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pracodawcy</w:t>
            </w: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pracownicy</w:t>
            </w:r>
          </w:p>
        </w:tc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2759" w:rsidRPr="009E5BE3" w:rsidRDefault="00532759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działań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FB">
              <w:rPr>
                <w:rFonts w:ascii="Times New Roman" w:eastAsia="Times New Roman" w:hAnsi="Times New Roman" w:cs="Times New Roman"/>
              </w:rPr>
              <w:t>Kursy (nazwa kursu)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B246FB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B246FB">
              <w:rPr>
                <w:rFonts w:ascii="Times New Roman" w:eastAsia="Times New Roman" w:hAnsi="Times New Roman" w:cs="Times New Roman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B246FB">
              <w:rPr>
                <w:rFonts w:ascii="Times New Roman" w:eastAsia="Times New Roman" w:hAnsi="Times New Roman" w:cs="Times New Roman"/>
              </w:rPr>
              <w:t>odyplomowe</w:t>
            </w:r>
            <w:r>
              <w:rPr>
                <w:rFonts w:ascii="Times New Roman" w:eastAsia="Times New Roman" w:hAnsi="Times New Roman" w:cs="Times New Roman"/>
              </w:rPr>
              <w:t xml:space="preserve"> (nazwa kierunku) ……………………………………………………………………….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Egzaminy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532759">
            <w:pPr>
              <w:spacing w:before="12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2759" w:rsidRDefault="00532759" w:rsidP="009E5BE3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Ubezpieczenie NNW</w:t>
            </w:r>
          </w:p>
          <w:p w:rsidR="00532759" w:rsidRPr="009E5BE3" w:rsidRDefault="00532759" w:rsidP="009E5BE3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rPr>
          <w:trHeight w:val="48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2759" w:rsidRPr="00532759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15-24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25-34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rPr>
          <w:trHeight w:val="477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   35-44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trHeight w:val="448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45 lat i więcej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81"/>
        </w:trPr>
        <w:tc>
          <w:tcPr>
            <w:tcW w:w="1134" w:type="dxa"/>
            <w:vMerge w:val="restart"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Według wykształcenia</w:t>
            </w: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Gimnazjalne i poniżej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4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Zasadnicze zawodowe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4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Średnie  ogólnokształcące 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0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Policealne i średnie zawodowe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2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Wyższe 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Określenie całkowitej wysokości wydatków na działania, o których mowa w art. 69a ust. 2 pkt 1 ustawy o promocji zatrudnienia instytucjach rynku pracy: ………………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tym 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wnioskowana z KFS: ………………….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Verdana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wkładu własnego wnoszonego przez pracodawcę: …………………….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Uwaga: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Cs/>
          <w:sz w:val="24"/>
          <w:szCs w:val="24"/>
        </w:rPr>
        <w:t>wysokość wsparcia: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z w:val="24"/>
          <w:szCs w:val="24"/>
        </w:rPr>
        <w:lastRenderedPageBreak/>
        <w:t>-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%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ów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9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z w:val="24"/>
          <w:szCs w:val="24"/>
        </w:rPr>
        <w:t>00%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go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0%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;</w:t>
      </w:r>
    </w:p>
    <w:p w:rsidR="009E5BE3" w:rsidRPr="009E5BE3" w:rsidRDefault="009E5BE3" w:rsidP="009E5BE3">
      <w:pPr>
        <w:spacing w:after="0" w:line="240" w:lineRule="auto"/>
        <w:ind w:left="102" w:right="7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9E5BE3">
        <w:rPr>
          <w:rFonts w:ascii="Times New Roman" w:eastAsia="Verdan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100%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awi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–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śli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py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mi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zeds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300%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go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a.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rca,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10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 a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la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 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acza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ącz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rząd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z w:val="24"/>
          <w:szCs w:val="24"/>
        </w:rPr>
        <w:t>ia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/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2008 </w:t>
      </w:r>
      <w:r w:rsidRPr="009E5BE3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6 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rp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2008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4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dza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ki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iu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87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88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rak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rządz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łączeń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 xml:space="preserve">)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rz.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U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14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9.08.20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8,</w:t>
      </w:r>
      <w:r w:rsidRPr="009E5BE3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ad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:</w:t>
      </w:r>
    </w:p>
    <w:p w:rsidR="009E5BE3" w:rsidRPr="009E5BE3" w:rsidRDefault="009E5BE3" w:rsidP="009E5BE3">
      <w:pPr>
        <w:spacing w:after="0" w:line="240" w:lineRule="auto"/>
        <w:ind w:left="102" w:right="7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zy</w:t>
      </w:r>
      <w:r w:rsidRPr="009E5BE3">
        <w:rPr>
          <w:rFonts w:ascii="Times New Roman" w:eastAsia="Verdana" w:hAnsi="Times New Roman" w:cs="Times New Roman"/>
          <w:b/>
          <w:bCs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nego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cod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zg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ać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ch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kt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 p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no</w:t>
      </w:r>
      <w:r w:rsidRPr="009E5BE3">
        <w:rPr>
          <w:rFonts w:ascii="Times New Roman" w:eastAsia="Verdana" w:hAnsi="Times New Roman" w:cs="Times New Roman"/>
          <w:sz w:val="24"/>
          <w:szCs w:val="24"/>
        </w:rPr>
        <w:t>si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m,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ści 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2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pad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 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sce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 środków KFS nie mogą być finansowane: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koszty dojazdu, zakwaterowania, wyżywienia związanego z kształceniem ustawicznym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numPr>
          <w:ilvl w:val="0"/>
          <w:numId w:val="30"/>
        </w:numPr>
        <w:tabs>
          <w:tab w:val="num" w:pos="0"/>
        </w:tabs>
        <w:spacing w:after="0" w:line="360" w:lineRule="auto"/>
        <w:ind w:hanging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Uzasadnienie potrzeby odbycia kształcenia ustawicznego,  przy uwzględnieniu obecnych lub przyszłych potrzeb pracodawcy oraz obowiązujących priorytetów wydatkowania środków KFS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A2ED2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framePr w:hSpace="141" w:wrap="around" w:vAnchor="text" w:hAnchor="margin" w:y="129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PRIORYTETY</w:t>
      </w:r>
      <w:r w:rsidRPr="009E5BE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18"/>
          <w:szCs w:val="16"/>
          <w:lang w:eastAsia="zh-CN"/>
        </w:rPr>
        <w:t xml:space="preserve"> </w:t>
      </w:r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MR,PiPS wyda</w:t>
      </w:r>
      <w:r w:rsidR="00896E1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tkowania środków KFS w roku 201</w:t>
      </w:r>
      <w:r w:rsidR="004B044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9</w:t>
      </w:r>
    </w:p>
    <w:p w:rsidR="009E5BE3" w:rsidRPr="009E5BE3" w:rsidRDefault="009E5BE3" w:rsidP="009E5BE3">
      <w:pPr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896E14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 xml:space="preserve">Wsparcie 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kształcenia ustawic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>znego w zidentyfikowanych w danym powiecie lub województwie</w:t>
      </w:r>
    </w:p>
    <w:p w:rsidR="009E5BE3" w:rsidRPr="009E5BE3" w:rsidRDefault="00896E14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zawodach</w:t>
      </w:r>
      <w:r w:rsidR="009E5BE3" w:rsidRPr="009E5B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deficytowych</w:t>
      </w:r>
    </w:p>
    <w:p w:rsidR="009E5BE3" w:rsidRDefault="009E5BE3" w:rsidP="004B0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4018582"/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bookmarkEnd w:id="1"/>
      <w:r w:rsidR="004B044C">
        <w:rPr>
          <w:rFonts w:ascii="Times New Roman" w:hAnsi="Times New Roman" w:cs="Times New Roman"/>
          <w:sz w:val="24"/>
          <w:szCs w:val="24"/>
        </w:rPr>
        <w:t>W</w:t>
      </w:r>
      <w:r w:rsidR="004B044C" w:rsidRPr="003C7D21">
        <w:rPr>
          <w:rFonts w:ascii="Times New Roman" w:hAnsi="Times New Roman" w:cs="Times New Roman"/>
          <w:sz w:val="24"/>
          <w:szCs w:val="24"/>
        </w:rPr>
        <w:t xml:space="preserve">sparcie kształcenia ustawicznego </w:t>
      </w:r>
      <w:r w:rsidR="004B044C">
        <w:rPr>
          <w:rFonts w:ascii="Times New Roman" w:hAnsi="Times New Roman" w:cs="Times New Roman"/>
          <w:sz w:val="24"/>
          <w:szCs w:val="24"/>
        </w:rPr>
        <w:t>osób, które nie posiadają świadectwa dojrzałości</w:t>
      </w:r>
    </w:p>
    <w:p w:rsidR="004B044C" w:rsidRDefault="004B044C" w:rsidP="004B04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 xml:space="preserve">sparcie kształcenia ustawicznego pracowników pochodzących z grup zagrożonych ubóstwem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Default="004B044C" w:rsidP="004B04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044C">
        <w:rPr>
          <w:rFonts w:ascii="Times New Roman" w:hAnsi="Times New Roman"/>
          <w:sz w:val="24"/>
          <w:szCs w:val="24"/>
        </w:rPr>
        <w:t xml:space="preserve">lub wykluczeniem społecznym, zatrudnionych  w podmiotach posiadających status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Pr="009E5BE3" w:rsidRDefault="004B044C" w:rsidP="004B0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044C">
        <w:rPr>
          <w:rFonts w:ascii="Times New Roman" w:hAnsi="Times New Roman"/>
          <w:sz w:val="24"/>
          <w:szCs w:val="24"/>
        </w:rPr>
        <w:t>przedsiębiorstwa społecznego, członków lub pracowników spółdzielni socjalnych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34018789"/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bookmarkEnd w:id="2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pracowników, którzy mogą udokumentować 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wykonywanie przez co najmniej 15 lat prac w szczególnych warunkach lub o </w:t>
      </w:r>
    </w:p>
    <w:p w:rsid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szczególnym charakterze, a którym nie przysługuje prawo do emerytury pomostowej</w:t>
      </w:r>
    </w:p>
    <w:p w:rsidR="004B044C" w:rsidRDefault="004B044C" w:rsidP="009E5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Pr="004B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 xml:space="preserve">sparcie kształcenia ustawicznego instruktorów praktycznej nauki zawodu, nauczycieli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Default="004B044C" w:rsidP="009E5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044C">
        <w:rPr>
          <w:rFonts w:ascii="Times New Roman" w:hAnsi="Times New Roman"/>
          <w:sz w:val="24"/>
          <w:szCs w:val="24"/>
        </w:rPr>
        <w:t xml:space="preserve">kształcenia zawodowego oraz pozostałych nauczycieli, o ile podjęcie kształcenia ustawicznego </w:t>
      </w:r>
    </w:p>
    <w:p w:rsidR="004B044C" w:rsidRPr="004B044C" w:rsidRDefault="004B044C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044C">
        <w:rPr>
          <w:rFonts w:ascii="Times New Roman" w:hAnsi="Times New Roman"/>
          <w:sz w:val="24"/>
          <w:szCs w:val="24"/>
        </w:rPr>
        <w:t>umożliwi im pozostanie w zatrudnieniu</w:t>
      </w:r>
    </w:p>
    <w:p w:rsidR="0019773C" w:rsidRDefault="004B044C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>sparcie kształcenia ustawicznego osób po 45 roku życia</w:t>
      </w: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(proszę zaznaczyć, którym priorytetem kieruje się Pracodawca wnioskując o środki KFS)</w:t>
      </w: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9E5BE3" w:rsidRPr="00103C65" w:rsidRDefault="00103C65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</w:pPr>
      <w:r w:rsidRPr="00103C6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Dane dotyczące</w:t>
      </w:r>
      <w:r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 xml:space="preserve"> realizacji usługi:</w:t>
      </w:r>
    </w:p>
    <w:p w:rsidR="009E5BE3" w:rsidRPr="009E5BE3" w:rsidRDefault="009E5BE3" w:rsidP="009E5BE3">
      <w:pPr>
        <w:widowControl w:val="0"/>
        <w:numPr>
          <w:ilvl w:val="0"/>
          <w:numId w:val="30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Uzasadnienie wyboru realizatora usługi kształcenia ustawicznego finansowanej ze środków KFS wraz z następującymi informacjami: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nazwa i siedziba realizatora usługi kształcenia ………………………</w:t>
      </w:r>
      <w:r w:rsidR="00103C65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………………………..     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posiadanie przez realizatora usługi kształcenia ustawicznego certyfikatów jakości  oferowanych usług kształcenia ustawicznego (nazwa dokumentu), a w przypadku kursów – posiadanie dokumentu, na podstawie którego prowadzi on pozaszkolne formy kształcenia ustawicznego, jeżeli informacja ta nie jest dostępna w publicznych rejestrach elektronicznych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</w:t>
      </w:r>
    </w:p>
    <w:p w:rsid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nazwa  kształcenia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</w:t>
      </w: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stawicznego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……………………………………………………………….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2757DB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liczba godzin kształcenia ustawicznego ………………………………………………... 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cena usługi kształcenia ustawicznego w porównaniu z ceną podobnych usług oferowanych na rynku, o ile są dostępne (minimum 1 oferta, jeśli to możliwe)</w:t>
      </w:r>
    </w:p>
    <w:p w:rsidR="009E5BE3" w:rsidRPr="009E5BE3" w:rsidRDefault="009E5BE3" w:rsidP="00FA2ED2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I</w:t>
      </w:r>
      <w:r w:rsidR="00FA2ED2"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I</w:t>
      </w:r>
      <w:r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 xml:space="preserve">nformacja </w:t>
      </w:r>
      <w:r w:rsidRPr="00FA2ED2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zh-CN"/>
        </w:rPr>
        <w:t>o planach dotyczących dalszego zatrudnienia osób, które będą objęte kształceniem ustawicznym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9E5BE3" w:rsidRPr="009E5BE3" w:rsidRDefault="009E5BE3" w:rsidP="009E5B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OŚWIADCZENIE PRACODAWCY</w:t>
      </w:r>
    </w:p>
    <w:p w:rsidR="002757DB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9E5BE3" w:rsidRPr="009E5BE3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jestem / nie jestem</w:t>
      </w: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beneficjentem pomocy publicznej w rozumieniu ustawy z dnia 30 kwietnia 2004r. o postepowaniu w sprawach dotyczących pomocy publicznej (Dz. U. 2007r, Nr 59, poz. 404 z póź. zm.)</w:t>
      </w:r>
    </w:p>
    <w:p w:rsidR="009E5BE3" w:rsidRPr="009E5BE3" w:rsidRDefault="009E5BE3" w:rsidP="009E5B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jestem / nie jestem </w:t>
      </w:r>
      <w:r w:rsidRPr="009E5BE3">
        <w:rPr>
          <w:rFonts w:ascii="Times New Roman" w:eastAsia="Times New Roman" w:hAnsi="Times New Roman" w:cs="Times New Roman"/>
          <w:bCs/>
          <w:sz w:val="24"/>
          <w:szCs w:val="24"/>
        </w:rPr>
        <w:t xml:space="preserve">powiązany kapitałowo lub osobowo z podmiotem  realizującym wyżej wymienione usługi szkoleniowe. 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Jestem świadomy(a),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że kształcenie ustawiczne pracowników i pracodawcy w ramach Krajowego Funduszu Szkoleniowego jest finansowane ze środków publicznych i w związku z tym podlega szczególnym zasadom rozliczania.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ubiegam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nie ubiegam się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o środki KFS na szkolenie wyżej wymienionych pracowników   w innym Urzędzie Pracy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lang w:eastAsia="en-US"/>
        </w:rPr>
      </w:pPr>
      <w:r w:rsidRPr="009E5BE3">
        <w:rPr>
          <w:rFonts w:ascii="Times New Roman" w:eastAsia="Times New Roman" w:hAnsi="Times New Roman" w:cs="Times New Roman"/>
          <w:b/>
          <w:i/>
          <w:lang w:eastAsia="en-US"/>
        </w:rPr>
        <w:t>Świadomy  odpowiedzialności karnej  za składanie nieprawdziwych danych  ( art. 233 k.k. )  oświadczam ,że dane  zawarte w  niniejszym  wniosku są  zgodne z  prawdą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bCs/>
          <w:i/>
        </w:rPr>
        <w:t>*Kto składa zeznania mające służyć za dowód w postępowaniu sądowym lub innym postępowaniu prowadzonym na podstawie ustawy, zeznaje nieprawdę lub zataja prawdę, podlega karze pozbawienia wolności do lat 3.</w:t>
      </w:r>
    </w:p>
    <w:p w:rsidR="009E5BE3" w:rsidRPr="009E5BE3" w:rsidRDefault="009E5BE3" w:rsidP="009E5BE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</w:rPr>
      </w:pPr>
    </w:p>
    <w:p w:rsidR="0092639A" w:rsidRPr="0092639A" w:rsidRDefault="0092639A" w:rsidP="0092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92639A">
        <w:rPr>
          <w:rFonts w:ascii="Times New Roman" w:eastAsia="Times New Roman" w:hAnsi="Times New Roman" w:cs="Times New Roman"/>
          <w:b/>
          <w:i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Powiatowy Urząd Pracy w Kolnie w celach ustawowych.</w:t>
      </w: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>........................................                                         .....................................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9E5BE3">
        <w:rPr>
          <w:rFonts w:ascii="Times New Roman" w:eastAsia="Times New Roman" w:hAnsi="Times New Roman" w:cs="Times New Roman"/>
          <w:sz w:val="20"/>
          <w:szCs w:val="20"/>
        </w:rPr>
        <w:t>(miejscowość, data)                                                                                      (podpis wnioskodawcy)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i/>
          <w:lang w:val="en-US" w:eastAsia="en-US"/>
        </w:rPr>
      </w:pP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lastRenderedPageBreak/>
        <w:t>Środki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Krajowego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Funduszu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Szkoleniowego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są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środkami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publicznymi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rozumieniu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ustawy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finansach</w:t>
      </w:r>
      <w:r w:rsidRPr="009E5BE3">
        <w:rPr>
          <w:rFonts w:ascii="Times New Roman" w:eastAsia="Calibri" w:hAnsi="Times New Roman" w:cs="Times New Roman"/>
          <w:i/>
          <w:spacing w:val="5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publicznych.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Zgodnie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z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ustawą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usług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rozporządzeniem</w:t>
      </w:r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Ministra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Finansów</w:t>
      </w:r>
      <w:r w:rsidRPr="009E5BE3">
        <w:rPr>
          <w:rFonts w:ascii="Times New Roman" w:eastAsia="Calibri" w:hAnsi="Times New Roman" w:cs="Times New Roman"/>
          <w:i/>
          <w:spacing w:val="6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sprawie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od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warunków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stosowania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tych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zwolnień,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zwalnia</w:t>
      </w:r>
      <w:r w:rsidRPr="009E5BE3">
        <w:rPr>
          <w:rFonts w:ascii="Times New Roman" w:eastAsia="Calibri" w:hAnsi="Times New Roman" w:cs="Times New Roman"/>
          <w:i/>
          <w:spacing w:val="6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się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usługi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kształcenia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lub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przekwalifikowania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finansowane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co</w:t>
      </w:r>
      <w:r w:rsidRPr="009E5BE3">
        <w:rPr>
          <w:rFonts w:ascii="Times New Roman" w:eastAsia="Calibri" w:hAnsi="Times New Roman" w:cs="Times New Roman"/>
          <w:i/>
          <w:spacing w:val="79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najmniej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70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%</w:t>
      </w:r>
      <w:r w:rsidRPr="009E5BE3">
        <w:rPr>
          <w:rFonts w:ascii="Times New Roman" w:eastAsia="Calibri" w:hAnsi="Times New Roman" w:cs="Times New Roman"/>
          <w:i/>
          <w:spacing w:val="-7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ze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środków publicznych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before="36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WYMAGANE  ZAŁĄCZNIKI  DO  WNIOSKU  SKŁADANEGO  PRZEZ  PRACODAWCĘ</w:t>
      </w:r>
    </w:p>
    <w:p w:rsidR="009E5BE3" w:rsidRPr="009E5BE3" w:rsidRDefault="009E5BE3" w:rsidP="009E5BE3">
      <w:pPr>
        <w:widowControl w:val="0"/>
        <w:spacing w:after="0" w:line="240" w:lineRule="auto"/>
        <w:ind w:left="543" w:right="114" w:hanging="4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>1.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1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Kopia  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dokumentu  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potwierdzającego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prawną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formę  </w:t>
      </w:r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prowadzenia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działalności  </w:t>
      </w:r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9E5BE3">
        <w:rPr>
          <w:rFonts w:ascii="Times New Roman" w:eastAsia="Times New Roman" w:hAnsi="Times New Roman" w:cs="Times New Roman"/>
          <w:spacing w:val="7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braku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wpisu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Krajowego</w:t>
      </w:r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Rejestru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Sądowego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(KRS)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CEiDG.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może</w:t>
      </w:r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być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umowa</w:t>
      </w:r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spółki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cywilnej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wraz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ewentualnymi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wprowadzonymi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niej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zmianami</w:t>
      </w:r>
      <w:r w:rsidRPr="009E5BE3">
        <w:rPr>
          <w:rFonts w:ascii="Times New Roman" w:eastAsia="Times New Roman" w:hAnsi="Times New Roman" w:cs="Times New Roman"/>
          <w:spacing w:val="6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statut</w:t>
      </w:r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stowarzyszenia,</w:t>
      </w:r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fundacji</w:t>
      </w:r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czy</w:t>
      </w:r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spółdzielni</w:t>
      </w:r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inne</w:t>
      </w:r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dokumenty</w:t>
      </w:r>
      <w:r w:rsidRPr="009E5BE3">
        <w:rPr>
          <w:rFonts w:ascii="Times New Roman" w:eastAsia="Times New Roman" w:hAnsi="Times New Roman" w:cs="Times New Roman"/>
          <w:spacing w:val="8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(właściwe</w:t>
      </w:r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dla</w:t>
      </w:r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jednostek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budżetowych,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szkół,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przedszkoli).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13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przypadku,</w:t>
      </w:r>
      <w:r w:rsidRPr="009E5BE3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gdy</w:t>
      </w:r>
      <w:r w:rsidRPr="009E5BE3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pracodawcę</w:t>
      </w:r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przedsiębiorcę</w:t>
      </w:r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reprezentuje</w:t>
      </w:r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pełnomocnik,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wniosku</w:t>
      </w:r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musi</w:t>
      </w:r>
      <w:r w:rsidRPr="009E5BE3">
        <w:rPr>
          <w:rFonts w:ascii="Times New Roman" w:eastAsia="Times New Roman" w:hAnsi="Times New Roman" w:cs="Times New Roman"/>
          <w:spacing w:val="5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być</w:t>
      </w:r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załączone</w:t>
      </w:r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pełnomocnictwo</w:t>
      </w:r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określające</w:t>
      </w:r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jego</w:t>
      </w:r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podpisane</w:t>
      </w:r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przez</w:t>
      </w:r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osoby</w:t>
      </w:r>
      <w:r w:rsidRPr="009E5BE3">
        <w:rPr>
          <w:rFonts w:ascii="Times New Roman" w:eastAsia="Times New Roman" w:hAnsi="Times New Roman" w:cs="Times New Roman"/>
          <w:spacing w:val="6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uprawnione</w:t>
      </w:r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reprezentacji</w:t>
      </w:r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pracodawcy</w:t>
      </w:r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przedsiębiorcy.</w:t>
      </w:r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Pełnomocnictwo</w:t>
      </w:r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należy</w:t>
      </w:r>
      <w:r w:rsidRPr="009E5BE3">
        <w:rPr>
          <w:rFonts w:ascii="Times New Roman" w:eastAsia="Times New Roman" w:hAnsi="Times New Roman" w:cs="Times New Roman"/>
          <w:spacing w:val="5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przedłożyć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oryginale,</w:t>
      </w:r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postaci</w:t>
      </w:r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notarialnie</w:t>
      </w:r>
      <w:r w:rsidRPr="009E5BE3">
        <w:rPr>
          <w:rFonts w:ascii="Times New Roman" w:eastAsia="Times New Roman" w:hAnsi="Times New Roman" w:cs="Times New Roman"/>
          <w:spacing w:val="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kopii</w:t>
      </w:r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1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kopii</w:t>
      </w:r>
      <w:r w:rsidRPr="009E5BE3">
        <w:rPr>
          <w:rFonts w:ascii="Times New Roman" w:eastAsia="Times New Roman" w:hAnsi="Times New Roman" w:cs="Times New Roman"/>
          <w:spacing w:val="3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za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zgodność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oryginałem</w:t>
      </w:r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przez</w:t>
      </w:r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r w:rsidRPr="009E5BE3">
        <w:rPr>
          <w:rFonts w:ascii="Times New Roman" w:eastAsia="Times New Roman" w:hAnsi="Times New Roman" w:cs="Times New Roman"/>
          <w:spacing w:val="3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r w:rsidRPr="009E5BE3">
        <w:rPr>
          <w:rFonts w:ascii="Times New Roman" w:eastAsia="Times New Roman" w:hAnsi="Times New Roman" w:cs="Times New Roman"/>
          <w:spacing w:val="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udzielające</w:t>
      </w:r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pełnomocnictwa</w:t>
      </w:r>
      <w:r w:rsidRPr="009E5BE3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(tj.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r w:rsidRPr="009E5BE3">
        <w:rPr>
          <w:rFonts w:ascii="Times New Roman" w:eastAsia="Times New Roman" w:hAnsi="Times New Roman" w:cs="Times New Roman"/>
          <w:spacing w:val="5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uprawnione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reprezentacji</w:t>
      </w:r>
      <w:r w:rsidRPr="009E5BE3">
        <w:rPr>
          <w:rFonts w:ascii="Times New Roman" w:eastAsia="Times New Roman" w:hAnsi="Times New Roman" w:cs="Times New Roman"/>
          <w:spacing w:val="14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pracodawcy</w:t>
      </w:r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przedsiębiorcy).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podpisy</w:t>
      </w:r>
      <w:r w:rsidRPr="009E5BE3"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>osób</w:t>
      </w:r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uprawnionych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występowania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obrocie</w:t>
      </w:r>
      <w:r w:rsidRPr="009E5BE3">
        <w:rPr>
          <w:rFonts w:ascii="Times New Roman" w:eastAsia="Times New Roman" w:hAnsi="Times New Roman" w:cs="Times New Roman"/>
          <w:spacing w:val="4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prawnym</w:t>
      </w:r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imieniu</w:t>
      </w:r>
      <w:r w:rsidRPr="009E5BE3">
        <w:rPr>
          <w:rFonts w:ascii="Times New Roman" w:eastAsia="Times New Roman" w:hAnsi="Times New Roman" w:cs="Times New Roman"/>
          <w:spacing w:val="4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pracodawcy</w:t>
      </w:r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muszą</w:t>
      </w:r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być</w:t>
      </w:r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czytelne</w:t>
      </w:r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opatrzone</w:t>
      </w:r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pieczątkami</w:t>
      </w:r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imiennymi.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egzaminu.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28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Wzór</w:t>
      </w:r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dokumentu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wystawianego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realizatora</w:t>
      </w:r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usługi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potwierdzającego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kompetencje</w:t>
      </w:r>
      <w:r w:rsidRPr="009E5BE3">
        <w:rPr>
          <w:rFonts w:ascii="Times New Roman" w:eastAsia="Times New Roman" w:hAnsi="Times New Roman" w:cs="Times New Roman"/>
          <w:spacing w:val="8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nabyte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uczestnika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ustawicznego.</w:t>
      </w:r>
    </w:p>
    <w:p w:rsidR="009E5BE3" w:rsidRPr="009E5BE3" w:rsidRDefault="009E5BE3" w:rsidP="009E5BE3">
      <w:p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Pracodawca będący przedsiębiorcą dołącza do wniosku dokumenty pozwalające na  ocenę spełnienia warunków dopuszczalności pomocy de minimis:</w:t>
      </w:r>
    </w:p>
    <w:p w:rsidR="009E5BE3" w:rsidRPr="009E5BE3" w:rsidRDefault="009E5BE3" w:rsidP="009E5BE3">
      <w:pPr>
        <w:autoSpaceDN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1.Z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aświadczenia o pomocy de minimis w zakresie, o którym mowa w art.37 ust.1  pkt 1 ust. 2 pkt 1 2 ustawy z dnia 30 kwietnia 2004 r.  o postępowaniu w sprawach dotyczących pomocy publicznej (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tekst jednolity 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Dz. U. z 20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), (potwierdzone za zgodność z oryginałem), jaką otrzymano w roku, w którym podmiot ubiega się o pomoc oraz w ciągu   dwóch poprzedzających go lat,  albo oświadczenie o nieotrzymaniu takiej pomocy w tym okresie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2.Formularz informacji  przedstawianych przy ubieganiu się o  pomoc de minimis.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3.Zeznania o wysokości osiągniętych dochodów lub poniesionych strat z 3 ostatnich lat podatkowych (PIT-36 lub sprawozdanie finansowe) </w:t>
      </w:r>
    </w:p>
    <w:p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de minimis</w:t>
      </w: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minimis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452"/>
        <w:gridCol w:w="1635"/>
        <w:gridCol w:w="1635"/>
        <w:gridCol w:w="1050"/>
        <w:gridCol w:w="933"/>
        <w:gridCol w:w="1083"/>
      </w:tblGrid>
      <w:tr w:rsidR="005E3AB1" w:rsidRPr="005E3AB1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 minimis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minimis 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niepotrzebne skreślić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 (Dz. U. z 2007r. nr 59 poz. 404  oraz z 2008r. nr 93 poz 585 z póź. zm)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Należy podać wartość pomocy jako ekwiwalent dotacji, obliczony zgodnie z ROZPORZĄDZENIEM RADY MINISTRÓW z dnia 17 lipca 2009 r. 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 (Dz. U. z 2007r. nr 59 poz. 404  oraz z 2008r. nr 93 poz 585 z póź. zm)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Należy podać wartość pomocy w euro ustaloną zgodnie z art. 11 ust. 3 ustawy z dnia 30 kwietnia 2004 r. o postępowaniu w sprawach dotyczących pomocy publicznej (Dz. U. z 2007r. nr 59 poz. 404  oraz z 2008r. nr 93 poz 585 z póź. zm)- równowartość pomocy w euro ustala się według kursu średniego walut obcych, ogłaszanego przez Narodowy Bank Polski, obowiązującego w dniu udzielenia pomocy</w:t>
      </w:r>
    </w:p>
    <w:p w:rsidR="005E3AB1" w:rsidRPr="005E3A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B1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 xml:space="preserve">tekst jednolity 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>Dz. U. z 20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r.  poz. 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>62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:rsidR="00261DD7" w:rsidRDefault="0019773C" w:rsidP="0019773C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 podpis  wnioskodawc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sectPr w:rsidR="00261DD7" w:rsidSect="00261DD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F2" w:rsidRDefault="00827EF2" w:rsidP="00724806">
      <w:pPr>
        <w:spacing w:after="0" w:line="240" w:lineRule="auto"/>
      </w:pPr>
      <w:r>
        <w:separator/>
      </w:r>
    </w:p>
  </w:endnote>
  <w:endnote w:type="continuationSeparator" w:id="0">
    <w:p w:rsidR="00827EF2" w:rsidRDefault="00827EF2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F2" w:rsidRDefault="00827EF2" w:rsidP="00724806">
      <w:pPr>
        <w:spacing w:after="0" w:line="240" w:lineRule="auto"/>
      </w:pPr>
      <w:r>
        <w:separator/>
      </w:r>
    </w:p>
  </w:footnote>
  <w:footnote w:type="continuationSeparator" w:id="0">
    <w:p w:rsidR="00827EF2" w:rsidRDefault="00827EF2" w:rsidP="0072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3E0B"/>
    <w:multiLevelType w:val="singleLevel"/>
    <w:tmpl w:val="E5A6B8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08"/>
      </w:pPr>
      <w:rPr>
        <w:rFonts w:hint="default"/>
      </w:rPr>
    </w:lvl>
  </w:abstractNum>
  <w:abstractNum w:abstractNumId="9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7CA"/>
    <w:multiLevelType w:val="hybridMultilevel"/>
    <w:tmpl w:val="DEF62A4A"/>
    <w:lvl w:ilvl="0" w:tplc="AA3E7E2C">
      <w:start w:val="2"/>
      <w:numFmt w:val="decimal"/>
      <w:lvlText w:val="%1."/>
      <w:lvlJc w:val="left"/>
      <w:pPr>
        <w:ind w:left="476" w:hanging="356"/>
      </w:pPr>
      <w:rPr>
        <w:rFonts w:ascii="Times New Roman" w:eastAsia="Arial" w:hAnsi="Times New Roman" w:cs="Times New Roman" w:hint="default"/>
        <w:spacing w:val="-12"/>
        <w:sz w:val="24"/>
        <w:szCs w:val="24"/>
      </w:rPr>
    </w:lvl>
    <w:lvl w:ilvl="1" w:tplc="8A0C8528">
      <w:start w:val="1"/>
      <w:numFmt w:val="bullet"/>
      <w:lvlText w:val="•"/>
      <w:lvlJc w:val="left"/>
      <w:pPr>
        <w:ind w:left="1359" w:hanging="356"/>
      </w:pPr>
      <w:rPr>
        <w:rFonts w:hint="default"/>
      </w:rPr>
    </w:lvl>
    <w:lvl w:ilvl="2" w:tplc="CBD4118C">
      <w:start w:val="1"/>
      <w:numFmt w:val="bullet"/>
      <w:lvlText w:val="•"/>
      <w:lvlJc w:val="left"/>
      <w:pPr>
        <w:ind w:left="2242" w:hanging="356"/>
      </w:pPr>
      <w:rPr>
        <w:rFonts w:hint="default"/>
      </w:rPr>
    </w:lvl>
    <w:lvl w:ilvl="3" w:tplc="A71421EA">
      <w:start w:val="1"/>
      <w:numFmt w:val="bullet"/>
      <w:lvlText w:val="•"/>
      <w:lvlJc w:val="left"/>
      <w:pPr>
        <w:ind w:left="3125" w:hanging="356"/>
      </w:pPr>
      <w:rPr>
        <w:rFonts w:hint="default"/>
      </w:rPr>
    </w:lvl>
    <w:lvl w:ilvl="4" w:tplc="77C064EA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CADE2ED8">
      <w:start w:val="1"/>
      <w:numFmt w:val="bullet"/>
      <w:lvlText w:val="•"/>
      <w:lvlJc w:val="left"/>
      <w:pPr>
        <w:ind w:left="4891" w:hanging="356"/>
      </w:pPr>
      <w:rPr>
        <w:rFonts w:hint="default"/>
      </w:rPr>
    </w:lvl>
    <w:lvl w:ilvl="6" w:tplc="67DA94D0">
      <w:start w:val="1"/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8B640892">
      <w:start w:val="1"/>
      <w:numFmt w:val="bullet"/>
      <w:lvlText w:val="•"/>
      <w:lvlJc w:val="left"/>
      <w:pPr>
        <w:ind w:left="6657" w:hanging="356"/>
      </w:pPr>
      <w:rPr>
        <w:rFonts w:hint="default"/>
      </w:rPr>
    </w:lvl>
    <w:lvl w:ilvl="8" w:tplc="2C984CD4">
      <w:start w:val="1"/>
      <w:numFmt w:val="bullet"/>
      <w:lvlText w:val="•"/>
      <w:lvlJc w:val="left"/>
      <w:pPr>
        <w:ind w:left="7540" w:hanging="356"/>
      </w:pPr>
      <w:rPr>
        <w:rFonts w:hint="default"/>
      </w:rPr>
    </w:lvl>
  </w:abstractNum>
  <w:abstractNum w:abstractNumId="12" w15:restartNumberingAfterBreak="0">
    <w:nsid w:val="1A8C28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FB6E4D"/>
    <w:multiLevelType w:val="hybridMultilevel"/>
    <w:tmpl w:val="F1803C78"/>
    <w:lvl w:ilvl="0" w:tplc="8B304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8B7903"/>
    <w:multiLevelType w:val="singleLevel"/>
    <w:tmpl w:val="6A9C3C0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0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553491"/>
    <w:multiLevelType w:val="hybridMultilevel"/>
    <w:tmpl w:val="39000136"/>
    <w:lvl w:ilvl="0" w:tplc="804C7A9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588E"/>
    <w:multiLevelType w:val="hybridMultilevel"/>
    <w:tmpl w:val="897018E6"/>
    <w:lvl w:ilvl="0" w:tplc="07B627BA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3153"/>
    <w:multiLevelType w:val="singleLevel"/>
    <w:tmpl w:val="ED684C9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6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24CB5"/>
    <w:multiLevelType w:val="hybridMultilevel"/>
    <w:tmpl w:val="B600A734"/>
    <w:lvl w:ilvl="0" w:tplc="130ABA14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34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29"/>
  </w:num>
  <w:num w:numId="15">
    <w:abstractNumId w:val="30"/>
  </w:num>
  <w:num w:numId="16">
    <w:abstractNumId w:val="25"/>
    <w:lvlOverride w:ilvl="0">
      <w:startOverride w:val="1"/>
    </w:lvlOverride>
  </w:num>
  <w:num w:numId="17">
    <w:abstractNumId w:val="36"/>
  </w:num>
  <w:num w:numId="18">
    <w:abstractNumId w:val="40"/>
  </w:num>
  <w:num w:numId="19">
    <w:abstractNumId w:val="32"/>
  </w:num>
  <w:num w:numId="20">
    <w:abstractNumId w:val="17"/>
  </w:num>
  <w:num w:numId="21">
    <w:abstractNumId w:val="10"/>
  </w:num>
  <w:num w:numId="22">
    <w:abstractNumId w:val="33"/>
  </w:num>
  <w:num w:numId="23">
    <w:abstractNumId w:val="21"/>
  </w:num>
  <w:num w:numId="24">
    <w:abstractNumId w:val="13"/>
  </w:num>
  <w:num w:numId="25">
    <w:abstractNumId w:val="7"/>
  </w:num>
  <w:num w:numId="26">
    <w:abstractNumId w:val="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19"/>
  </w:num>
  <w:num w:numId="32">
    <w:abstractNumId w:val="8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4"/>
  </w:num>
  <w:num w:numId="37">
    <w:abstractNumId w:val="28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06"/>
    <w:rsid w:val="000520CA"/>
    <w:rsid w:val="00090C50"/>
    <w:rsid w:val="00096182"/>
    <w:rsid w:val="000970A7"/>
    <w:rsid w:val="000A3FBE"/>
    <w:rsid w:val="000B3E8D"/>
    <w:rsid w:val="000C74BF"/>
    <w:rsid w:val="000E2011"/>
    <w:rsid w:val="001031C3"/>
    <w:rsid w:val="00103C65"/>
    <w:rsid w:val="00133F76"/>
    <w:rsid w:val="0014171A"/>
    <w:rsid w:val="00144731"/>
    <w:rsid w:val="0019773C"/>
    <w:rsid w:val="00197F8E"/>
    <w:rsid w:val="001A26F6"/>
    <w:rsid w:val="001A409E"/>
    <w:rsid w:val="002066A6"/>
    <w:rsid w:val="0020676D"/>
    <w:rsid w:val="002122F4"/>
    <w:rsid w:val="00215232"/>
    <w:rsid w:val="002336A9"/>
    <w:rsid w:val="00246D32"/>
    <w:rsid w:val="00261DD7"/>
    <w:rsid w:val="002757DB"/>
    <w:rsid w:val="002905EA"/>
    <w:rsid w:val="002B65CC"/>
    <w:rsid w:val="002F3B6F"/>
    <w:rsid w:val="00364F4C"/>
    <w:rsid w:val="003B0A6D"/>
    <w:rsid w:val="003D353C"/>
    <w:rsid w:val="00437616"/>
    <w:rsid w:val="004557FA"/>
    <w:rsid w:val="0045643A"/>
    <w:rsid w:val="004602C8"/>
    <w:rsid w:val="0046250D"/>
    <w:rsid w:val="00464141"/>
    <w:rsid w:val="004801EE"/>
    <w:rsid w:val="004B044C"/>
    <w:rsid w:val="004E4ED5"/>
    <w:rsid w:val="00517DCC"/>
    <w:rsid w:val="005203DC"/>
    <w:rsid w:val="0053043E"/>
    <w:rsid w:val="00531DA6"/>
    <w:rsid w:val="00532759"/>
    <w:rsid w:val="005C4BA2"/>
    <w:rsid w:val="005E3AB1"/>
    <w:rsid w:val="005F7253"/>
    <w:rsid w:val="00616D9A"/>
    <w:rsid w:val="0066199B"/>
    <w:rsid w:val="00697EE2"/>
    <w:rsid w:val="006B5284"/>
    <w:rsid w:val="00710B81"/>
    <w:rsid w:val="00724806"/>
    <w:rsid w:val="00760286"/>
    <w:rsid w:val="00776652"/>
    <w:rsid w:val="007912CE"/>
    <w:rsid w:val="007A7306"/>
    <w:rsid w:val="007C23BB"/>
    <w:rsid w:val="00827EF2"/>
    <w:rsid w:val="00856FA2"/>
    <w:rsid w:val="008579BE"/>
    <w:rsid w:val="00862EC2"/>
    <w:rsid w:val="0087181C"/>
    <w:rsid w:val="00887136"/>
    <w:rsid w:val="00896E14"/>
    <w:rsid w:val="008A4BEB"/>
    <w:rsid w:val="008F6E4F"/>
    <w:rsid w:val="00912440"/>
    <w:rsid w:val="0091645D"/>
    <w:rsid w:val="009207CD"/>
    <w:rsid w:val="0092639A"/>
    <w:rsid w:val="00945287"/>
    <w:rsid w:val="00945B28"/>
    <w:rsid w:val="00974103"/>
    <w:rsid w:val="009B3D6F"/>
    <w:rsid w:val="009B4193"/>
    <w:rsid w:val="009C0C06"/>
    <w:rsid w:val="009D690E"/>
    <w:rsid w:val="009E1083"/>
    <w:rsid w:val="009E5BE3"/>
    <w:rsid w:val="00A26757"/>
    <w:rsid w:val="00A3153A"/>
    <w:rsid w:val="00A31653"/>
    <w:rsid w:val="00A3443E"/>
    <w:rsid w:val="00A41F1E"/>
    <w:rsid w:val="00A663DA"/>
    <w:rsid w:val="00A87732"/>
    <w:rsid w:val="00AB1BF2"/>
    <w:rsid w:val="00AC6757"/>
    <w:rsid w:val="00AD6554"/>
    <w:rsid w:val="00B246FB"/>
    <w:rsid w:val="00B35730"/>
    <w:rsid w:val="00B52684"/>
    <w:rsid w:val="00B729B0"/>
    <w:rsid w:val="00B91738"/>
    <w:rsid w:val="00BB500A"/>
    <w:rsid w:val="00BB7753"/>
    <w:rsid w:val="00BF34A8"/>
    <w:rsid w:val="00C12E52"/>
    <w:rsid w:val="00C2060B"/>
    <w:rsid w:val="00C239DF"/>
    <w:rsid w:val="00C45DFA"/>
    <w:rsid w:val="00C535EF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5ED2"/>
    <w:rsid w:val="00D929F4"/>
    <w:rsid w:val="00DB6DDC"/>
    <w:rsid w:val="00DD7A74"/>
    <w:rsid w:val="00E1156A"/>
    <w:rsid w:val="00E71D5D"/>
    <w:rsid w:val="00E95B13"/>
    <w:rsid w:val="00EE2B31"/>
    <w:rsid w:val="00F02103"/>
    <w:rsid w:val="00F157AD"/>
    <w:rsid w:val="00F177D4"/>
    <w:rsid w:val="00F244DD"/>
    <w:rsid w:val="00F303DB"/>
    <w:rsid w:val="00F45CA0"/>
    <w:rsid w:val="00F5367D"/>
    <w:rsid w:val="00F61CA6"/>
    <w:rsid w:val="00F87453"/>
    <w:rsid w:val="00F94DB0"/>
    <w:rsid w:val="00FA1424"/>
    <w:rsid w:val="00FA2ED2"/>
    <w:rsid w:val="00FA4607"/>
    <w:rsid w:val="00FA61E8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AB1"/>
  <w15:docId w15:val="{BEACF76D-8FE1-421E-9523-E0FB596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9E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customStyle="1" w:styleId="Nagwek2Znak">
    <w:name w:val="Nagłówek 2 Znak"/>
    <w:basedOn w:val="Domylnaczcionkaakapitu"/>
    <w:link w:val="Nagwek2"/>
    <w:rsid w:val="009E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E5B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E5BE3"/>
  </w:style>
  <w:style w:type="numbering" w:customStyle="1" w:styleId="Bezlisty1">
    <w:name w:val="Bez listy1"/>
    <w:next w:val="Bezlisty"/>
    <w:uiPriority w:val="99"/>
    <w:semiHidden/>
    <w:unhideWhenUsed/>
    <w:rsid w:val="009E5BE3"/>
  </w:style>
  <w:style w:type="paragraph" w:styleId="Nagwek">
    <w:name w:val="header"/>
    <w:basedOn w:val="Normalny"/>
    <w:link w:val="Nagwek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5B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uiPriority w:val="99"/>
    <w:semiHidden/>
    <w:unhideWhenUsed/>
    <w:rsid w:val="009E5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6919-9646-405B-A5DA-9B9F127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2272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Hanna Kowalczyk</cp:lastModifiedBy>
  <cp:revision>71</cp:revision>
  <cp:lastPrinted>2018-12-31T10:54:00Z</cp:lastPrinted>
  <dcterms:created xsi:type="dcterms:W3CDTF">2011-01-12T09:36:00Z</dcterms:created>
  <dcterms:modified xsi:type="dcterms:W3CDTF">2019-08-21T08:31:00Z</dcterms:modified>
</cp:coreProperties>
</file>