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F9E" w:rsidRPr="002A2990" w:rsidRDefault="004D6DF0" w:rsidP="00A91F9E">
      <w:pPr>
        <w:spacing w:after="6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D5F17C3">
            <wp:extent cx="6169660" cy="53657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E5F" w:rsidRDefault="00921E5F" w:rsidP="00921E5F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35F91" w:rsidRDefault="00B35F91" w:rsidP="00B35F9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……………………………………….                                                                                                                          </w:t>
      </w:r>
    </w:p>
    <w:p w:rsidR="00B35F91" w:rsidRDefault="00B35F91" w:rsidP="00B35F9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  </w:t>
      </w:r>
      <w:r>
        <w:rPr>
          <w:rFonts w:ascii="Arial" w:eastAsia="Times New Roman" w:hAnsi="Arial" w:cs="Arial"/>
          <w:sz w:val="16"/>
          <w:szCs w:val="20"/>
          <w:lang w:eastAsia="pl-PL"/>
        </w:rPr>
        <w:t>pieczęć  Pracodawcy</w:t>
      </w:r>
    </w:p>
    <w:p w:rsidR="00B35F91" w:rsidRDefault="00B35F91" w:rsidP="00B35F9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l-PL"/>
        </w:rPr>
      </w:pPr>
      <w:r>
        <w:rPr>
          <w:rFonts w:ascii="Arial" w:eastAsia="Times New Roman" w:hAnsi="Arial" w:cs="Arial"/>
          <w:b/>
          <w:sz w:val="26"/>
          <w:szCs w:val="20"/>
          <w:lang w:eastAsia="pl-PL"/>
        </w:rPr>
        <w:t xml:space="preserve">                                                    POWIATOWY  URZĄD PRACY </w:t>
      </w:r>
    </w:p>
    <w:p w:rsidR="00B35F91" w:rsidRDefault="00B35F91" w:rsidP="00B35F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>
        <w:rPr>
          <w:rFonts w:ascii="Arial" w:eastAsia="Times New Roman" w:hAnsi="Arial" w:cs="Arial"/>
          <w:b/>
          <w:sz w:val="26"/>
          <w:szCs w:val="20"/>
          <w:lang w:eastAsia="pl-PL"/>
        </w:rPr>
        <w:t>W  KOLNIE</w:t>
      </w:r>
      <w:r>
        <w:rPr>
          <w:rFonts w:ascii="Arial" w:eastAsia="Times New Roman" w:hAnsi="Arial" w:cs="Arial"/>
          <w:sz w:val="26"/>
          <w:szCs w:val="20"/>
          <w:lang w:eastAsia="pl-PL"/>
        </w:rPr>
        <w:t xml:space="preserve">                                                                                                 </w:t>
      </w: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WNIOSEK </w:t>
      </w:r>
    </w:p>
    <w:p w:rsidR="00B35F91" w:rsidRDefault="00B35F91" w:rsidP="00B35F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o zwrot części kosztów  poniesionych w związku z zatrudnieniem  bezrobotnego /</w:t>
      </w:r>
      <w:proofErr w:type="spellStart"/>
      <w:r>
        <w:rPr>
          <w:rFonts w:ascii="Arial" w:eastAsia="Times New Roman" w:hAnsi="Arial" w:cs="Arial"/>
          <w:sz w:val="24"/>
          <w:szCs w:val="20"/>
          <w:lang w:eastAsia="pl-PL"/>
        </w:rPr>
        <w:t>ych</w:t>
      </w:r>
      <w:proofErr w:type="spellEnd"/>
    </w:p>
    <w:p w:rsidR="00B35F91" w:rsidRDefault="00B35F91" w:rsidP="00B35F91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w ramach prac interwencyjnych</w:t>
      </w: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F91" w:rsidRDefault="00B35F91" w:rsidP="00B35F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umowy nr ........................................... zawartej w dniu  ......................                                            w sprawie  organizowania i finansowania prac interwencyjnych, zgłaszamy wniosek o refundację części  kosztów  poniesionych na wynagrodzenie i składki na  ubezpieczenie społeczne                                              zatrudnionego/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 bezrobotnego/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 miesiąc ............................ 20..….r.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35F91" w:rsidRDefault="00B35F91" w:rsidP="00B35F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Ogólna  kwota  wydatków poniesionych na  ......... bezrobotnego 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wynosi   .......................... zł.,                    w  tym  ZUS : ....................... zł.</w:t>
      </w: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417"/>
        <w:gridCol w:w="709"/>
        <w:gridCol w:w="1134"/>
        <w:gridCol w:w="1276"/>
        <w:gridCol w:w="992"/>
        <w:gridCol w:w="992"/>
      </w:tblGrid>
      <w:tr w:rsidR="00B35F91" w:rsidTr="00B35F9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Imię i nazwisko</w:t>
            </w: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bezrobotnego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Wynagrodzenie</w:t>
            </w: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podlegające  refundacji</w:t>
            </w: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% ZUS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Składka</w:t>
            </w: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ZUS od ref.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wynagr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Wynagrodzenie chorobowe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Ogółem do refundacji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Kolejny </w:t>
            </w: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m-c refundacji</w:t>
            </w:r>
          </w:p>
        </w:tc>
      </w:tr>
      <w:tr w:rsidR="00B35F91" w:rsidTr="00B35F91">
        <w:trPr>
          <w:trHeight w:val="5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B35F91" w:rsidTr="00B35F9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F91" w:rsidTr="00B35F9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F91" w:rsidTr="00B35F9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F91" w:rsidTr="00B35F9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  <w:p w:rsidR="00B35F91" w:rsidRDefault="00B35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1" w:rsidRDefault="00B35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Środki finansowe prosimy przekazać na konto:   </w:t>
      </w: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                                     ...........................................................</w:t>
      </w:r>
    </w:p>
    <w:p w:rsidR="00B35F91" w:rsidRDefault="00B35F91" w:rsidP="00B35F91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     </w:t>
      </w:r>
      <w:r>
        <w:rPr>
          <w:rFonts w:ascii="Arial" w:eastAsia="Times New Roman" w:hAnsi="Arial" w:cs="Arial"/>
          <w:sz w:val="16"/>
          <w:szCs w:val="20"/>
          <w:lang w:eastAsia="pl-PL"/>
        </w:rPr>
        <w:t>Główny   Księgowy                                                                                                              Pracodawca</w:t>
      </w:r>
    </w:p>
    <w:p w:rsidR="00B35F91" w:rsidRDefault="00B35F91" w:rsidP="00B35F91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B35F91" w:rsidRDefault="00B35F91" w:rsidP="00B35F9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>Kopie list płac wraz z pokwitowaniem odbioru wynagrodzenia lub  przekazania  na rachunek  (przelew)</w:t>
      </w:r>
    </w:p>
    <w:p w:rsidR="00B35F91" w:rsidRDefault="00B35F91" w:rsidP="00B35F9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>Kserokopia  listy obecności</w:t>
      </w:r>
    </w:p>
    <w:p w:rsidR="00B35F91" w:rsidRDefault="00B35F91" w:rsidP="00B35F9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>Kserokopia zwolnień lekarskich</w:t>
      </w:r>
    </w:p>
    <w:p w:rsidR="00B35F91" w:rsidRDefault="00B35F91" w:rsidP="00B35F9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>Dokumentacja  rozliczeniowa z ZUS (deklaracja zbiorowa, raport imienny, kserokopia przelewów)</w:t>
      </w:r>
    </w:p>
    <w:p w:rsidR="007F4702" w:rsidRDefault="00B35F91" w:rsidP="0051015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       Kopie załączników  powinny być potwierdzone „za zgodność z oryginałem</w:t>
      </w:r>
      <w:bookmarkStart w:id="0" w:name="_GoBack"/>
      <w:bookmarkEnd w:id="0"/>
    </w:p>
    <w:sectPr w:rsidR="007F4702" w:rsidSect="006B158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0EDA"/>
    <w:multiLevelType w:val="hybridMultilevel"/>
    <w:tmpl w:val="06F89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201BA"/>
    <w:multiLevelType w:val="hybridMultilevel"/>
    <w:tmpl w:val="FC62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16"/>
    <w:rsid w:val="001840E6"/>
    <w:rsid w:val="00320958"/>
    <w:rsid w:val="003C20B4"/>
    <w:rsid w:val="0041470E"/>
    <w:rsid w:val="004D6DF0"/>
    <w:rsid w:val="0051015B"/>
    <w:rsid w:val="00666759"/>
    <w:rsid w:val="006B158E"/>
    <w:rsid w:val="00756716"/>
    <w:rsid w:val="007F4702"/>
    <w:rsid w:val="00921E5F"/>
    <w:rsid w:val="00A7713C"/>
    <w:rsid w:val="00A91F9E"/>
    <w:rsid w:val="00AC6527"/>
    <w:rsid w:val="00B35F91"/>
    <w:rsid w:val="00CE68E5"/>
    <w:rsid w:val="00D02F6F"/>
    <w:rsid w:val="00DB7F2A"/>
    <w:rsid w:val="00E479E9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EC77-8382-4D3B-8309-E5280E0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1F9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1F9E"/>
  </w:style>
  <w:style w:type="paragraph" w:styleId="Tekstdymka">
    <w:name w:val="Balloon Text"/>
    <w:basedOn w:val="Normalny"/>
    <w:link w:val="TekstdymkaZnak"/>
    <w:uiPriority w:val="99"/>
    <w:semiHidden/>
    <w:unhideWhenUsed/>
    <w:rsid w:val="00A9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Hanna Kowalczyk</cp:lastModifiedBy>
  <cp:revision>24</cp:revision>
  <cp:lastPrinted>2019-02-05T09:30:00Z</cp:lastPrinted>
  <dcterms:created xsi:type="dcterms:W3CDTF">2018-01-03T07:59:00Z</dcterms:created>
  <dcterms:modified xsi:type="dcterms:W3CDTF">2020-03-10T09:14:00Z</dcterms:modified>
</cp:coreProperties>
</file>