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87D8" w14:textId="69A3F7FE" w:rsidR="00E025B1" w:rsidRDefault="00E025B1" w:rsidP="00E025B1">
      <w:pPr>
        <w:pStyle w:val="NormalnyWeb"/>
        <w:jc w:val="both"/>
      </w:pPr>
      <w:r>
        <w:rPr>
          <w:rStyle w:val="Pogrubienie"/>
          <w:rFonts w:eastAsiaTheme="majorEastAsia"/>
        </w:rPr>
        <w:t xml:space="preserve">Klauzula informacyjna dla poręczycieli pomocy określonej w ustawie </w:t>
      </w:r>
      <w:r w:rsidRPr="00E025B1">
        <w:rPr>
          <w:rStyle w:val="Pogrubienie"/>
          <w:rFonts w:eastAsiaTheme="majorEastAsia"/>
        </w:rPr>
        <w:t>z dnia 20 marca 2025 r. o rynku pracy i służbach zatrudnienia.</w:t>
      </w:r>
    </w:p>
    <w:p w14:paraId="426255E4" w14:textId="77777777" w:rsidR="00E025B1" w:rsidRDefault="00E025B1" w:rsidP="00E025B1">
      <w:pPr>
        <w:pStyle w:val="NormalnyWeb"/>
        <w:jc w:val="both"/>
      </w:pPr>
      <w: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uchylającego dyrektywę 95/46/WE (zwanego dalej „Rozporządzeniem”), informujemy, że:</w:t>
      </w:r>
    </w:p>
    <w:p w14:paraId="5185DF5F" w14:textId="77777777" w:rsidR="00E025B1" w:rsidRDefault="00E025B1" w:rsidP="00E025B1">
      <w:pPr>
        <w:pStyle w:val="NormalnyWeb"/>
        <w:numPr>
          <w:ilvl w:val="0"/>
          <w:numId w:val="1"/>
        </w:numPr>
        <w:ind w:left="426" w:hanging="426"/>
        <w:jc w:val="both"/>
      </w:pPr>
      <w:r>
        <w:rPr>
          <w:rStyle w:val="Pogrubienie"/>
          <w:rFonts w:eastAsiaTheme="majorEastAsia"/>
        </w:rPr>
        <w:t>Administratorem</w:t>
      </w:r>
      <w:r>
        <w:t xml:space="preserve"> Pani/Pana danych osobowych jest </w:t>
      </w:r>
      <w:r>
        <w:rPr>
          <w:rStyle w:val="Pogrubienie"/>
          <w:rFonts w:eastAsiaTheme="majorEastAsia"/>
        </w:rPr>
        <w:t>Powiatowy Urząd Pracy w Kolnie</w:t>
      </w:r>
      <w:r>
        <w:t xml:space="preserve"> z siedzibą przy ul. Wojska Polskiego 46, 18-500 Kolno (zwany dalej „Urzędem”), reprezentowany przez Dyrektora Urzędu.</w:t>
      </w:r>
    </w:p>
    <w:p w14:paraId="17D72DA9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 xml:space="preserve">Administrator powołał </w:t>
      </w:r>
      <w:r>
        <w:rPr>
          <w:rStyle w:val="Pogrubienie"/>
          <w:rFonts w:eastAsiaTheme="majorEastAsia"/>
        </w:rPr>
        <w:t>Inspektora Ochrony Danych</w:t>
      </w:r>
      <w:r>
        <w:t>, z którym można się skontaktować drogą mailową pod adresem: iod@kolno.praca.gov.pl lub pisemnie na adres siedziby Urzędu.</w:t>
      </w:r>
    </w:p>
    <w:p w14:paraId="34FF6052" w14:textId="56A89592" w:rsidR="00E025B1" w:rsidRDefault="00E025B1" w:rsidP="00E025B1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Powiatowy Urząd Pracy w Kolnie będzie przetwarzał dane osobowe wymienione szczegółowo w art. 47 ust. 3 pkt 3,  ustawy z dnia 20 marca 2025 r. o rynku pracy i służbach zatrudnienia.</w:t>
      </w:r>
    </w:p>
    <w:p w14:paraId="441EFEE8" w14:textId="77777777" w:rsidR="00E025B1" w:rsidRDefault="00E025B1" w:rsidP="00E025B1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Pani/Pana dane osobowe będą przetwarzane w celu realizacji zadań określonych w art. 38 ust. 1 ustawy z dnia 20 marca 2025 r. o rynku pracy i służbach zatrudnienia.</w:t>
      </w:r>
    </w:p>
    <w:p w14:paraId="7425F14E" w14:textId="77777777" w:rsidR="00E025B1" w:rsidRDefault="00E025B1" w:rsidP="00E025B1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 xml:space="preserve">Podstawą prawną przetwarzania Pani/Pana danych osobowych jest art. 6 ust. 1 lit. c Rozporządzenia, w związku z realizacją obowiązku prawnego ciążącego na Administratorze, wynikającego z przepisów ustawy </w:t>
      </w:r>
      <w:bookmarkStart w:id="0" w:name="_Hlk199154966"/>
      <w:r>
        <w:t>z dnia 20 marca 2025 r. o rynku pracy i służbach zatrudnienia.</w:t>
      </w:r>
    </w:p>
    <w:bookmarkEnd w:id="0"/>
    <w:p w14:paraId="6EA7342B" w14:textId="77777777" w:rsidR="00E025B1" w:rsidRDefault="00E025B1" w:rsidP="00E025B1">
      <w:pPr>
        <w:pStyle w:val="NormalnyWeb"/>
        <w:numPr>
          <w:ilvl w:val="0"/>
          <w:numId w:val="1"/>
        </w:numPr>
        <w:tabs>
          <w:tab w:val="num" w:pos="720"/>
        </w:tabs>
        <w:jc w:val="both"/>
      </w:pPr>
      <w:r>
        <w:t>W związku z przetwarzaniem danych osobowych w celach określonych w pkt 4, Pani/Pana dane osobowe mogą być udostępniane:</w:t>
      </w:r>
    </w:p>
    <w:p w14:paraId="1F89591F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podmiotom świadczącym usługi informatyczne w zakresie oprogramowania wykorzystywanego do obsługi klientów Urzędu,</w:t>
      </w:r>
    </w:p>
    <w:p w14:paraId="732CCBB5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podmiotom świadczącym usługi w zakresie dostarczania korespondencji,</w:t>
      </w:r>
    </w:p>
    <w:p w14:paraId="188FC99B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Wojewódzkiemu Urzędowi Pracy w Białymstoku,</w:t>
      </w:r>
    </w:p>
    <w:p w14:paraId="5F35F3AF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bankowi obsługującemu wypłatę przysługujących świadczeń,</w:t>
      </w:r>
    </w:p>
    <w:p w14:paraId="33D25924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realizatorom działań aktywizacyjnych,</w:t>
      </w:r>
    </w:p>
    <w:p w14:paraId="27B28861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instytucjom szkoleniowym, egzaminacyjnym i uczelniom wyższym,</w:t>
      </w:r>
    </w:p>
    <w:p w14:paraId="0726C3F7" w14:textId="77777777" w:rsidR="00E025B1" w:rsidRDefault="00E025B1" w:rsidP="00E025B1">
      <w:pPr>
        <w:pStyle w:val="NormalnyWeb"/>
        <w:numPr>
          <w:ilvl w:val="0"/>
          <w:numId w:val="2"/>
        </w:numPr>
        <w:jc w:val="both"/>
      </w:pPr>
      <w:r>
        <w:t>członkom Powiatowej Rady Rynku Pracy w Kolnie – w zakresie realizowanych przez nich zadań wynikających z obowiązujących przepisów prawa.</w:t>
      </w:r>
    </w:p>
    <w:p w14:paraId="75387C38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>Pani/Pana dane osobowe będą przechowywane przez okres niezbędny do realizacji celów przetwarzania, o których mowa w pkt 4, a następnie przez czas wynikający z przepisów dotyczących archiwizacji, w szczególności:</w:t>
      </w:r>
    </w:p>
    <w:p w14:paraId="130277F8" w14:textId="77777777" w:rsidR="00E025B1" w:rsidRDefault="00E025B1" w:rsidP="00E025B1">
      <w:pPr>
        <w:pStyle w:val="NormalnyWeb"/>
        <w:numPr>
          <w:ilvl w:val="0"/>
          <w:numId w:val="3"/>
        </w:numPr>
        <w:jc w:val="both"/>
      </w:pPr>
      <w:r>
        <w:t>Rozporządzenia Ministra Kultury i Dziedzictwa Narodowego z dnia 20 października 2015 r. w sprawie klasyfikowania i kwalifikowania dokumentacji, przekazywania materiałów archiwalnych do archiwów państwowych i brakowania dokumentacji niearchiwalnej,</w:t>
      </w:r>
    </w:p>
    <w:p w14:paraId="60C10FE0" w14:textId="77777777" w:rsidR="00E025B1" w:rsidRDefault="00E025B1" w:rsidP="00E025B1">
      <w:pPr>
        <w:pStyle w:val="NormalnyWeb"/>
        <w:numPr>
          <w:ilvl w:val="0"/>
          <w:numId w:val="3"/>
        </w:numPr>
        <w:jc w:val="both"/>
      </w:pPr>
      <w:r>
        <w:t>Instrukcji kancelaryjnej obowiązującej w Urzędzie.</w:t>
      </w:r>
    </w:p>
    <w:p w14:paraId="698AF9B6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>W związku z przetwarzaniem danych osobowych przez Powiatowy Urząd Pracy w Kolnie, przysługuje Pani/Panu:</w:t>
      </w:r>
    </w:p>
    <w:p w14:paraId="139AA631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t>prawo dostępu do danych osobowych – na podstawie art. 15 Rozporządzenia,</w:t>
      </w:r>
    </w:p>
    <w:p w14:paraId="2EE66EEF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lastRenderedPageBreak/>
        <w:t>prawo do sprostowania danych – na podstawie art. 16 Rozporządzenia,</w:t>
      </w:r>
    </w:p>
    <w:p w14:paraId="593A8517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t>prawo do usunięcia danych – na podstawie art. 17 Rozporządzenia,</w:t>
      </w:r>
    </w:p>
    <w:p w14:paraId="35109B06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t>prawo do ograniczenia przetwarzania danych – na podstawie art. 18 Rozporządzenia,</w:t>
      </w:r>
    </w:p>
    <w:p w14:paraId="5917FC96" w14:textId="77777777" w:rsidR="00E025B1" w:rsidRDefault="00E025B1" w:rsidP="00E025B1">
      <w:pPr>
        <w:pStyle w:val="NormalnyWeb"/>
        <w:numPr>
          <w:ilvl w:val="0"/>
          <w:numId w:val="4"/>
        </w:numPr>
        <w:jc w:val="both"/>
      </w:pPr>
      <w:r>
        <w:t>prawo do przenoszenia danych – na podstawie art. 20 Rozporządzenia.</w:t>
      </w:r>
    </w:p>
    <w:p w14:paraId="0841E44E" w14:textId="77777777" w:rsidR="00E025B1" w:rsidRDefault="00E025B1" w:rsidP="00E025B1">
      <w:pPr>
        <w:pStyle w:val="NormalnyWeb"/>
        <w:ind w:left="360"/>
        <w:jc w:val="both"/>
      </w:pPr>
      <w:r>
        <w:t>Realizacja powyższych praw odbywa się zgodnie z zasadami oraz z uwzględnieniem ograniczeń określonych w art. 15–21 Rozporządzenia.</w:t>
      </w:r>
    </w:p>
    <w:p w14:paraId="62E047B2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 xml:space="preserve">Przysługuje Pani/Panu również prawo wniesienia skargi do organu nadzorczego – </w:t>
      </w:r>
      <w:r>
        <w:rPr>
          <w:rStyle w:val="Pogrubienie"/>
          <w:rFonts w:eastAsiaTheme="majorEastAsia"/>
        </w:rPr>
        <w:t>Prezesa Urzędu Ochrony Danych Osobowych</w:t>
      </w:r>
      <w:r>
        <w:t>.</w:t>
      </w:r>
    </w:p>
    <w:p w14:paraId="512B5CD1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>Pani/Pana dane osobowe nie są i nie będą podlegały zautomatyzowanemu podejmowaniu decyzji, w tym profilowaniu, o którym mowa w art. 22 Rozporządzenia.</w:t>
      </w:r>
    </w:p>
    <w:p w14:paraId="0794A003" w14:textId="77777777" w:rsidR="00E025B1" w:rsidRDefault="00E025B1" w:rsidP="00E025B1">
      <w:pPr>
        <w:pStyle w:val="NormalnyWeb"/>
        <w:numPr>
          <w:ilvl w:val="0"/>
          <w:numId w:val="1"/>
        </w:numPr>
        <w:jc w:val="both"/>
      </w:pPr>
      <w:r>
        <w:t>Podanie danych osobowych w zakresie wymaganym przepisami prawa jest dobrowolne, jednak ich niepodanie będzie skutkowało brakiem możliwości skorzystania z form pomocy oferowanych przez publiczne służby zatrudnienia.</w:t>
      </w:r>
    </w:p>
    <w:p w14:paraId="55802FAE" w14:textId="77777777" w:rsidR="00A450AE" w:rsidRDefault="00A450AE" w:rsidP="00A450AE">
      <w:pPr>
        <w:pStyle w:val="NormalnyWeb"/>
        <w:jc w:val="both"/>
      </w:pPr>
    </w:p>
    <w:p w14:paraId="6BCB3DA6" w14:textId="77777777" w:rsidR="00E025B1" w:rsidRDefault="00E025B1" w:rsidP="00E025B1"/>
    <w:p w14:paraId="320B0ABE" w14:textId="77777777" w:rsidR="0018756C" w:rsidRDefault="0018756C"/>
    <w:sectPr w:rsidR="001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16E"/>
    <w:multiLevelType w:val="multilevel"/>
    <w:tmpl w:val="9F90C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E591930"/>
    <w:multiLevelType w:val="multilevel"/>
    <w:tmpl w:val="C80E526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46C77"/>
    <w:multiLevelType w:val="multilevel"/>
    <w:tmpl w:val="4CDE6E4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26DEE"/>
    <w:multiLevelType w:val="multilevel"/>
    <w:tmpl w:val="4CDE6E4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254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21748">
    <w:abstractNumId w:val="1"/>
  </w:num>
  <w:num w:numId="3" w16cid:durableId="496918116">
    <w:abstractNumId w:val="2"/>
  </w:num>
  <w:num w:numId="4" w16cid:durableId="190240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9C"/>
    <w:rsid w:val="000657AC"/>
    <w:rsid w:val="0018756C"/>
    <w:rsid w:val="00522BD6"/>
    <w:rsid w:val="009D1D7E"/>
    <w:rsid w:val="00A450AE"/>
    <w:rsid w:val="00A77F9C"/>
    <w:rsid w:val="00E025B1"/>
    <w:rsid w:val="00E57C23"/>
    <w:rsid w:val="00E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064F"/>
  <w15:chartTrackingRefBased/>
  <w15:docId w15:val="{E3C99F71-5EE0-45EF-A307-3AC03FAC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5B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7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F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F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F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F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F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F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F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F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F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F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F9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02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02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Cimoch</dc:creator>
  <cp:keywords/>
  <dc:description/>
  <cp:lastModifiedBy>Jakub Rakowski</cp:lastModifiedBy>
  <cp:revision>6</cp:revision>
  <dcterms:created xsi:type="dcterms:W3CDTF">2025-05-26T10:27:00Z</dcterms:created>
  <dcterms:modified xsi:type="dcterms:W3CDTF">2025-12-31T11:10:00Z</dcterms:modified>
</cp:coreProperties>
</file>