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D1" w:rsidRDefault="0049589A" w:rsidP="004958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 badająca zapotrzebowanie  na dofinansowanie kształcenia ustawicznego pracowników i pracodawców ze środków KFS w 20</w:t>
      </w:r>
      <w:r w:rsidR="00BA05C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 w:rsidRPr="0049589A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</w:rPr>
        <w:t xml:space="preserve"> </w:t>
      </w:r>
      <w:r w:rsidRPr="0049589A">
        <w:rPr>
          <w:rFonts w:ascii="Times New Roman" w:hAnsi="Times New Roman" w:cs="Times New Roman"/>
          <w:b/>
        </w:rPr>
        <w:t>pracodawcy</w:t>
      </w:r>
      <w:r>
        <w:rPr>
          <w:rFonts w:ascii="Times New Roman" w:hAnsi="Times New Roman" w:cs="Times New Roman"/>
          <w:b/>
        </w:rPr>
        <w:t>: ……………………………………………………………………………………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siedziby pracodawcy: …………………………………………………………………………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osoby upoważnionej do kontaktu z Powiatowym  Urzędem Pracy w Kolnie: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 tel.: ………………………..</w:t>
      </w:r>
    </w:p>
    <w:p w:rsidR="0049589A" w:rsidRDefault="000203A1" w:rsidP="00ED789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Hlk22296514"/>
      <w:r>
        <w:rPr>
          <w:rFonts w:ascii="Times New Roman" w:hAnsi="Times New Roman" w:cs="Times New Roman"/>
          <w:sz w:val="24"/>
          <w:szCs w:val="24"/>
        </w:rPr>
        <w:t xml:space="preserve">Zapotrzebowanie na kształcenie ustawiczne pracodawców i pracowników </w:t>
      </w:r>
      <w:r w:rsidR="00BA05C3">
        <w:rPr>
          <w:rFonts w:ascii="Times New Roman" w:hAnsi="Times New Roman" w:cs="Times New Roman"/>
          <w:sz w:val="24"/>
          <w:szCs w:val="24"/>
        </w:rPr>
        <w:t xml:space="preserve"> z tzw. „puli </w:t>
      </w:r>
      <w:proofErr w:type="spellStart"/>
      <w:r w:rsidR="00BA05C3">
        <w:rPr>
          <w:rFonts w:ascii="Times New Roman" w:hAnsi="Times New Roman" w:cs="Times New Roman"/>
          <w:sz w:val="24"/>
          <w:szCs w:val="24"/>
        </w:rPr>
        <w:t>Ministra”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roku 20</w:t>
      </w:r>
      <w:r w:rsidR="00BA05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736"/>
        <w:gridCol w:w="1134"/>
        <w:gridCol w:w="1559"/>
      </w:tblGrid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Nazwa działania (zgodnie z art. 69a ust. 2 ustawy)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osób</w:t>
            </w: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Koszt na 1</w:t>
            </w:r>
          </w:p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osobę w zł.</w:t>
            </w: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Kwota </w:t>
            </w:r>
          </w:p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zapotrzebowania w zł.</w:t>
            </w:r>
          </w:p>
        </w:tc>
      </w:tr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A1">
              <w:rPr>
                <w:rFonts w:ascii="Times New Roman" w:hAnsi="Times New Roman" w:cs="Times New Roman"/>
                <w:sz w:val="20"/>
                <w:szCs w:val="20"/>
              </w:rPr>
              <w:t>Kursy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Egzaminy umożliwiające uzyskanie dokumentów potwierdzających</w:t>
            </w:r>
            <w:r w:rsidR="00F74AAF">
              <w:rPr>
                <w:rFonts w:ascii="Times New Roman" w:hAnsi="Times New Roman" w:cs="Times New Roman"/>
                <w:sz w:val="20"/>
                <w:szCs w:val="20"/>
              </w:rPr>
              <w:t xml:space="preserve"> nabycie umiejętności, kwalifikacji lub uprawnień zawodowych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F74AAF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lekarskie wymagane do podjęcia kształcenia lub pracy zawodowej po ukończonym kształceniu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F74AAF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psychologiczne wymagane do podjęcia kształcenia lub pracy zawodowej po ukończonym kształceniu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F74AAF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Ubezpieczenie od nieszczęśliwych wypadków w związku z podjęciem kształcenia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F74AAF" w:rsidRDefault="00F74AAF" w:rsidP="00F74AA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A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A05C3" w:rsidRDefault="00BA05C3" w:rsidP="00ED7897">
      <w:pPr>
        <w:spacing w:after="0" w:line="240" w:lineRule="auto"/>
        <w:rPr>
          <w:rFonts w:ascii="Times New Roman" w:hAnsi="Times New Roman"/>
          <w:b/>
          <w:i/>
        </w:rPr>
      </w:pPr>
    </w:p>
    <w:p w:rsidR="00BA05C3" w:rsidRDefault="00BA05C3" w:rsidP="00BA05C3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Zapotrzebowanie na kształcenie ustawiczne </w:t>
      </w:r>
      <w:r>
        <w:rPr>
          <w:rFonts w:ascii="Times New Roman" w:hAnsi="Times New Roman" w:cs="Times New Roman"/>
          <w:sz w:val="24"/>
          <w:szCs w:val="24"/>
        </w:rPr>
        <w:t xml:space="preserve"> z rezerwy </w:t>
      </w:r>
      <w:r w:rsidR="00A43468">
        <w:rPr>
          <w:rFonts w:ascii="Times New Roman" w:hAnsi="Times New Roman" w:cs="Times New Roman"/>
          <w:sz w:val="24"/>
          <w:szCs w:val="24"/>
        </w:rPr>
        <w:t xml:space="preserve">KFS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w roku 2020: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736"/>
        <w:gridCol w:w="1134"/>
        <w:gridCol w:w="1559"/>
      </w:tblGrid>
      <w:tr w:rsidR="00BA05C3" w:rsidTr="00974B0D">
        <w:tc>
          <w:tcPr>
            <w:tcW w:w="5778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Nazwa działania (zgodnie z art. 69a ust. 2 ustawy)</w:t>
            </w:r>
          </w:p>
        </w:tc>
        <w:tc>
          <w:tcPr>
            <w:tcW w:w="70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  <w:p w:rsidR="00BA05C3" w:rsidRPr="000203A1" w:rsidRDefault="00BA05C3" w:rsidP="00974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osób</w:t>
            </w:r>
          </w:p>
        </w:tc>
        <w:tc>
          <w:tcPr>
            <w:tcW w:w="1134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Koszt na 1</w:t>
            </w:r>
          </w:p>
          <w:p w:rsidR="00BA05C3" w:rsidRPr="000203A1" w:rsidRDefault="00BA05C3" w:rsidP="00974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osobę w zł.</w:t>
            </w:r>
          </w:p>
        </w:tc>
        <w:tc>
          <w:tcPr>
            <w:tcW w:w="155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Kwota </w:t>
            </w:r>
          </w:p>
          <w:p w:rsidR="00BA05C3" w:rsidRPr="000203A1" w:rsidRDefault="00BA05C3" w:rsidP="00974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zapotrzebowania w zł.</w:t>
            </w:r>
          </w:p>
        </w:tc>
      </w:tr>
      <w:tr w:rsidR="00BA05C3" w:rsidTr="00974B0D">
        <w:tc>
          <w:tcPr>
            <w:tcW w:w="5778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A1">
              <w:rPr>
                <w:rFonts w:ascii="Times New Roman" w:hAnsi="Times New Roman" w:cs="Times New Roman"/>
                <w:sz w:val="20"/>
                <w:szCs w:val="20"/>
              </w:rPr>
              <w:t>Kursy</w:t>
            </w:r>
          </w:p>
        </w:tc>
        <w:tc>
          <w:tcPr>
            <w:tcW w:w="70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C3" w:rsidTr="00974B0D">
        <w:tc>
          <w:tcPr>
            <w:tcW w:w="5778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70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C3" w:rsidTr="00974B0D">
        <w:tc>
          <w:tcPr>
            <w:tcW w:w="5778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70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C3" w:rsidTr="00974B0D">
        <w:tc>
          <w:tcPr>
            <w:tcW w:w="5778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lekarskie wymagane do podjęcia kształcenia lub pracy zawodowej po ukończonym kształceniu</w:t>
            </w:r>
          </w:p>
        </w:tc>
        <w:tc>
          <w:tcPr>
            <w:tcW w:w="70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C3" w:rsidTr="00974B0D">
        <w:tc>
          <w:tcPr>
            <w:tcW w:w="5778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psychologiczne wymagane do podjęcia kształcenia lub pracy zawodowej po ukończonym kształceniu</w:t>
            </w:r>
          </w:p>
        </w:tc>
        <w:tc>
          <w:tcPr>
            <w:tcW w:w="70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C3" w:rsidTr="00974B0D">
        <w:tc>
          <w:tcPr>
            <w:tcW w:w="5778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Ubezpieczenie od nieszczęśliwych wypadków w związku z podjęciem kształcenia</w:t>
            </w:r>
          </w:p>
        </w:tc>
        <w:tc>
          <w:tcPr>
            <w:tcW w:w="70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C3" w:rsidTr="00974B0D">
        <w:tc>
          <w:tcPr>
            <w:tcW w:w="5778" w:type="dxa"/>
          </w:tcPr>
          <w:p w:rsidR="00BA05C3" w:rsidRPr="00F74AAF" w:rsidRDefault="00BA05C3" w:rsidP="00974B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A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5C3" w:rsidRPr="000203A1" w:rsidRDefault="00BA05C3" w:rsidP="0097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5C3" w:rsidRDefault="00BA05C3" w:rsidP="00ED7897">
      <w:pPr>
        <w:spacing w:after="0" w:line="240" w:lineRule="auto"/>
        <w:rPr>
          <w:rFonts w:ascii="Times New Roman" w:hAnsi="Times New Roman"/>
          <w:b/>
          <w:i/>
        </w:rPr>
      </w:pPr>
    </w:p>
    <w:p w:rsidR="00BA05C3" w:rsidRDefault="00BA05C3" w:rsidP="00ED7897">
      <w:pPr>
        <w:spacing w:after="0" w:line="240" w:lineRule="auto"/>
        <w:rPr>
          <w:rFonts w:ascii="Times New Roman" w:hAnsi="Times New Roman"/>
          <w:b/>
          <w:i/>
        </w:rPr>
      </w:pPr>
    </w:p>
    <w:p w:rsidR="00ED7897" w:rsidRPr="00ED7897" w:rsidRDefault="00ED7897" w:rsidP="00ED789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D4AF6">
        <w:rPr>
          <w:rFonts w:ascii="Times New Roman" w:hAnsi="Times New Roman"/>
          <w:b/>
          <w:i/>
        </w:rPr>
        <w:t>Uwaga! Nabór Wniosków o dofinansowanie kosztów kształcenia ustawicznego  zostanie ogłoszony po uzyskaniu informacji o przyznaniu środków z KFS w 20</w:t>
      </w:r>
      <w:r w:rsidR="00BA05C3">
        <w:rPr>
          <w:rFonts w:ascii="Times New Roman" w:hAnsi="Times New Roman"/>
          <w:b/>
          <w:i/>
        </w:rPr>
        <w:t>20</w:t>
      </w:r>
      <w:r w:rsidRPr="00ED4AF6">
        <w:rPr>
          <w:rFonts w:ascii="Times New Roman" w:hAnsi="Times New Roman"/>
          <w:b/>
          <w:i/>
        </w:rPr>
        <w:t xml:space="preserve"> r.</w:t>
      </w:r>
      <w:r w:rsidRPr="00ED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897">
        <w:rPr>
          <w:rFonts w:ascii="Times New Roman" w:hAnsi="Times New Roman" w:cs="Times New Roman"/>
          <w:b/>
          <w:i/>
        </w:rPr>
        <w:t>Ankieta ma charakter badawczy i nie stanowi zobowiązania dla żadnej ze stron.</w:t>
      </w:r>
    </w:p>
    <w:p w:rsidR="00ED7897" w:rsidRPr="007E108C" w:rsidRDefault="00ED7897" w:rsidP="00ED7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AAF" w:rsidRDefault="00F74AAF" w:rsidP="00F74AAF">
      <w:pPr>
        <w:spacing w:after="0" w:line="240" w:lineRule="auto"/>
        <w:rPr>
          <w:rFonts w:ascii="Times New Roman" w:hAnsi="Times New Roman" w:cs="Times New Roman"/>
        </w:rPr>
      </w:pPr>
      <w:r w:rsidRPr="00F74AAF">
        <w:rPr>
          <w:rFonts w:ascii="Times New Roman" w:hAnsi="Times New Roman" w:cs="Times New Roman"/>
        </w:rPr>
        <w:t xml:space="preserve">Wypełniona ankietę proszę przesłać na adres e-mail: </w:t>
      </w:r>
      <w:hyperlink r:id="rId5" w:history="1">
        <w:r w:rsidRPr="00F74AAF">
          <w:rPr>
            <w:rStyle w:val="Hipercze"/>
            <w:rFonts w:ascii="Times New Roman" w:hAnsi="Times New Roman" w:cs="Times New Roman"/>
          </w:rPr>
          <w:t>hanna.kowalczyk@pupkolno.pl</w:t>
        </w:r>
      </w:hyperlink>
      <w:r w:rsidRPr="00F74AAF">
        <w:rPr>
          <w:rFonts w:ascii="Times New Roman" w:hAnsi="Times New Roman" w:cs="Times New Roman"/>
        </w:rPr>
        <w:t>, fax</w:t>
      </w:r>
      <w:r>
        <w:rPr>
          <w:rFonts w:ascii="Times New Roman" w:hAnsi="Times New Roman" w:cs="Times New Roman"/>
        </w:rPr>
        <w:t>:86</w:t>
      </w:r>
      <w:r w:rsidRPr="00F74AAF">
        <w:rPr>
          <w:rFonts w:ascii="Times New Roman" w:hAnsi="Times New Roman" w:cs="Times New Roman"/>
        </w:rPr>
        <w:t>278 95 14</w:t>
      </w:r>
    </w:p>
    <w:p w:rsidR="001B3415" w:rsidRDefault="001B3415" w:rsidP="00F74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Pocztą na adres: Powiatowy Urząd Pracy 18-500 Kolno, ul. Wojska Polskiego 46</w:t>
      </w:r>
      <w:r w:rsidR="00ED7897">
        <w:rPr>
          <w:rFonts w:ascii="Times New Roman" w:hAnsi="Times New Roman" w:cs="Times New Roman"/>
        </w:rPr>
        <w:t xml:space="preserve"> w terminie do </w:t>
      </w:r>
      <w:r w:rsidR="00ED7897" w:rsidRPr="00FF0D39">
        <w:rPr>
          <w:rFonts w:ascii="Times New Roman" w:hAnsi="Times New Roman" w:cs="Times New Roman"/>
          <w:b/>
        </w:rPr>
        <w:t>31.10.201</w:t>
      </w:r>
      <w:r w:rsidR="00BA05C3">
        <w:rPr>
          <w:rFonts w:ascii="Times New Roman" w:hAnsi="Times New Roman" w:cs="Times New Roman"/>
          <w:b/>
        </w:rPr>
        <w:t>9</w:t>
      </w:r>
      <w:r w:rsidR="00ED7897">
        <w:rPr>
          <w:rFonts w:ascii="Times New Roman" w:hAnsi="Times New Roman" w:cs="Times New Roman"/>
        </w:rPr>
        <w:t xml:space="preserve"> r</w:t>
      </w:r>
    </w:p>
    <w:p w:rsidR="001B3415" w:rsidRPr="00F74AAF" w:rsidRDefault="001B3415" w:rsidP="00F74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Dodatkowych informacji udziela specjalista ds. rozwoju zawodowego Hanna Kowalczyk, pokój nr 8, tel. 86 278 95 18</w:t>
      </w:r>
    </w:p>
    <w:sectPr w:rsidR="001B3415" w:rsidRPr="00F7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D4C49"/>
    <w:multiLevelType w:val="hybridMultilevel"/>
    <w:tmpl w:val="CF98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11"/>
    <w:rsid w:val="000203A1"/>
    <w:rsid w:val="001B3415"/>
    <w:rsid w:val="0049589A"/>
    <w:rsid w:val="005039D6"/>
    <w:rsid w:val="00A43468"/>
    <w:rsid w:val="00BA05C3"/>
    <w:rsid w:val="00DA26D1"/>
    <w:rsid w:val="00ED7897"/>
    <w:rsid w:val="00F74AAF"/>
    <w:rsid w:val="00FD2B11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CDB8"/>
  <w15:docId w15:val="{DD422278-33E8-45C7-B555-50694F68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89A"/>
    <w:pPr>
      <w:ind w:left="720"/>
      <w:contextualSpacing/>
    </w:pPr>
  </w:style>
  <w:style w:type="table" w:styleId="Tabela-Siatka">
    <w:name w:val="Table Grid"/>
    <w:basedOn w:val="Standardowy"/>
    <w:uiPriority w:val="59"/>
    <w:rsid w:val="0002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4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.kowalczyk@pupk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Kowalczyk</dc:creator>
  <cp:keywords/>
  <dc:description/>
  <cp:lastModifiedBy>Hanna Kowalczyk</cp:lastModifiedBy>
  <cp:revision>10</cp:revision>
  <cp:lastPrinted>2019-10-18T11:18:00Z</cp:lastPrinted>
  <dcterms:created xsi:type="dcterms:W3CDTF">2017-11-23T14:08:00Z</dcterms:created>
  <dcterms:modified xsi:type="dcterms:W3CDTF">2019-10-18T11:18:00Z</dcterms:modified>
</cp:coreProperties>
</file>