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469" w14:textId="799311E3" w:rsidR="002D67B1" w:rsidRDefault="002D67B1" w:rsidP="00047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14:paraId="2226A9C4" w14:textId="77777777" w:rsidR="002D67B1" w:rsidRPr="00094A6C" w:rsidRDefault="002D67B1" w:rsidP="0009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Harmonogram udzielonych wsparć w projekcie</w:t>
      </w:r>
    </w:p>
    <w:p w14:paraId="0CCF28AC" w14:textId="5047772F" w:rsidR="002D67B1" w:rsidRPr="00094A6C" w:rsidRDefault="002D67B1" w:rsidP="00094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„Aktywizacja osób młodych pozostających bez pracy w powiecie kolneńskim (VI)”  POWER w 2022 roku</w:t>
      </w:r>
    </w:p>
    <w:p w14:paraId="60B42FDF" w14:textId="77777777" w:rsidR="00094A6C" w:rsidRPr="002D67B1" w:rsidRDefault="00094A6C" w:rsidP="00094A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00"/>
        <w:gridCol w:w="1700"/>
        <w:gridCol w:w="1682"/>
        <w:gridCol w:w="971"/>
        <w:gridCol w:w="915"/>
        <w:gridCol w:w="1119"/>
        <w:gridCol w:w="1121"/>
      </w:tblGrid>
      <w:tr w:rsidR="002D67B1" w:rsidRPr="002D67B1" w14:paraId="0F2C74F2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375" w14:textId="77777777" w:rsidR="002D67B1" w:rsidRPr="002D67B1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377" w14:textId="77777777" w:rsidR="002D67B1" w:rsidRPr="002D67B1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4C67" w14:textId="77777777" w:rsidR="002D67B1" w:rsidRPr="00C9002E" w:rsidRDefault="002D67B1" w:rsidP="002D6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002E">
              <w:rPr>
                <w:rFonts w:ascii="Arial" w:eastAsia="Times New Roman" w:hAnsi="Arial" w:cs="Arial"/>
                <w:b/>
                <w:bCs/>
                <w:lang w:eastAsia="pl-PL"/>
              </w:rPr>
              <w:t>Organizacja staży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2E5" w14:textId="77777777" w:rsidR="002D67B1" w:rsidRPr="002D67B1" w:rsidRDefault="002D67B1" w:rsidP="002D6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F30" w14:textId="77777777" w:rsidR="002D67B1" w:rsidRPr="002D67B1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FAB" w14:textId="77777777" w:rsidR="002D67B1" w:rsidRPr="002D67B1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4B0" w14:textId="77777777" w:rsidR="002D67B1" w:rsidRPr="002D67B1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67B1" w:rsidRPr="00FA04EF" w14:paraId="2977179E" w14:textId="77777777" w:rsidTr="00FA04EF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8F1373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E9EAB6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DE09FA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Adres Organizatora stażu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31AF10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Adres miejsca odbywania stażu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15BA39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Początek prac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960C7F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Koniec prac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6A64A3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Godz. pracy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A3AED6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D67B1" w:rsidRPr="00FA04EF" w14:paraId="597C4767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D40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E86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A08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9C84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B56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F8B5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70F2B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A1E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E15B68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198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B309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230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1F1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24A8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394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BA014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06:00 - 14:00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1DD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E869BCA" w14:textId="77777777" w:rsidTr="00FA04EF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D7FF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16A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9CF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C41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4C9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02B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0F24F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BC3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8AEE1DD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3808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B2E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Gabinet Kosmetologii Klaudia Mikucka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F9D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Stanisława Krupki 46A,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C61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Stanisława Krupki 46A,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D07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785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11846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607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86026B7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BC84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3D4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GRZEGORZ KOWALCZYK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26E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630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BC7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9E30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7822D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958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0DA87B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24C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C30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Biuro Projektowe Monika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Rainko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00B3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9DC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Dąbrowskiej 14/1,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F8D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7C6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F3A61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2B1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B69693A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80A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36B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Jana Kochanowskiego w Małym Płocku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E5B2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BE25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761D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A2C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4EFAD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0E8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F7D0091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862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375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Jana Kochanowskiego w Małym Płocku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64AB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323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126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58D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BE6FF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445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6DF967E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ACA4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F3F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AGRO - CZĘŚĆ Monika Gołębiewska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CD4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50A, 18-500 Lachowo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237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50A, 18-500 Lachowo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88F4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8B1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CD7AD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997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A45DC6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29F5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48B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Henryk Sokólski Sklep Przemysłowy '"Maluch" Tekstylia i Pasmanteria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3EF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Wolności 19,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B894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Wolności 19,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AEC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F7E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D584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2D5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3B46746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D5F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EC13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ANTIZA Usługi Dekarsko - Ciesielskie Izabela Kulas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572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Witosa 11 m. 20,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D8D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Witosa 11 m. 20,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E61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556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06.02.2022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E2E70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D1E1" w14:textId="741948DC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D67B1" w:rsidRPr="00FA04EF" w14:paraId="32761A57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ACDA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8F1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Market u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Kulisia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Adrian Kuliś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E59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4D8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600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94E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948AD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A47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55AE9F0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47A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DFE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Poradnia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Psychologiczno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Pedagogiczna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3B1A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115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D68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EBB3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C0A2A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44D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E4D548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8E9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91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SALON ESTETICA WIOLETA ŁAZOWSKA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A0F8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17,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C43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17,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6C7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16C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02719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93C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B4FE2D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1A0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362B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“ Usługi transportowe ” Alfred Święczkowski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F276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60B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C17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2FDA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78D0D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DF2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4EEF96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DEA2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E63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MEDI-KOL AL-MURTATHA, PRUSINOWSKI SPÓŁKA JAWNA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6BB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Witosa 3a m. 5,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A7F3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Witosa 3a m. 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E379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9B6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55980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742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2713D25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592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505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BĄCZEK KRZYSZTOF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9A4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Cieciory 50, 18-525 Cieciory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160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Cieciory 50, 18-525 Cieciory,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374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B400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D3B86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8D2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8FA972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A1D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6280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Cieloszczyk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Mirosław MCI-BUD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435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95, 18-525 Łacha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7818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95, 18-525 Łacha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249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81F2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6EF4E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6196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1A60C4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BF95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A01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F1A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058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0196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61B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3015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10:30 - 18:30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D4FA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846B9E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636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1F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B3F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Klemensa Branickiego 9, 15-085 Białystok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30A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498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C091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C504D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0F1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EF9061E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55C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3C6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IN-KOL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Sp.z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o.o.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0948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F4D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578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F98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4EE3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5D99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A90A41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7055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590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SMeble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Sławomir Śmiarowski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330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Rogienice-Wypychy 13, 18-516 Rogienice-Wypychy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B88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Rogienice-Wypychy 13, 18-516 Rogienice-Wypychy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388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A93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7E09C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42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49C2F2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091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293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566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BB4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Fabryczna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E41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466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BFC7C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4DF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E3CE3FA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17D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4BA4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KASA ROLNICZEGO UBEZPIECZENIA SPOŁECZNEGO, ODDZIAŁ REGIONALNY BIAŁYSTOK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CC2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Legionowa 18, 15-099 Białystok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A00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Witosa 69B,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BD9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D31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50407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EB4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E17CCF5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B7DA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EB5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SPOŻYWCZYMI i PRZEMYSŁOWYMI WOJCIECH ZIELIŃSKI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CEA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0F1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DA3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BAA5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D3E22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559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B5A3CE1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A3D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0BBA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Miejski Ośrodek Pomocy Społecznej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179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4,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DA7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D70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38A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43850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3AA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2F61CDD5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706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47F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Salon Fryzjerski Damsko-Męski Bożena Truszkowska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1CA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Furmańska 4, 18-520 Stawiski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526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Furmańska 4,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6A2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E08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CED27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D123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5163356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413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B6D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Ośrodek Pomocy Społecznej w Turośli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F4A7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 Pawła II 49, 18-525 Turośl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BAE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 Pawła II 49,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6291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6CD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A15BF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BC7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48F46A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C284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3B4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Supermarket Jagódka Jadwiga Czerwińska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0CE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36,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BCC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36,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38F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722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5D44F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A3A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F15662F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B68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292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w Lachowie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D50A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CF8E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948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151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7219B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DC0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53B334D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E0606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9CBB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82B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BC4E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C52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3513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BF76B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D64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5C7B3C9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19E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9DF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GRAFSIDE TOMASZ GÓRNY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E27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Dworna 41,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4DE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Dworna 41,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03E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1162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3BB07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08:30 - 16:30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4D9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EE00B6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91CD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DA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GEO-USŁUGI Sławomir Obrycki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B00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Klonowa 21,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2D2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Klonowa 21,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CE98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373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4DC65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F80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15370C5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CAA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9366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C1F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210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1DC2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4AE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51B3D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5DB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23F7B9E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201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DD9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Agata Samul Przedsiębiorstwo Handlowo Usługowe VENUS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AB2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46D,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AA5D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46D,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55E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E06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FE6BD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C41D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C647E82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1EF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1B0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CCB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602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593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4A6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C0215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B2C0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34DA902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E7A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459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AUTO SERWIS Andrzej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Popielarczyk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A993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Trzcińskie 6, 18-525 Trzcińskie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1FD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Trzcińskie 6, 18-525 Trzcińskie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1F7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360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7672D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AD7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AC09C0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8D5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083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WARZYWNIACZEK Wiesława Skrodzka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61C1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13A,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C24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AC7F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030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B0F56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91E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229C7C7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E042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2C0B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Grutech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 Krzysztof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Grużewski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C15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Janowo 97, 18-500 Janowo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06A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Janowo 97, 18-500 Janowo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27C5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9654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604EA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5D6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40FB46D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0046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554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HYDRO-KOL Karol Jarzyło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0273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16 m. 33,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D80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16 m. 33,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4627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29A2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403D4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C3B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5B48450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5984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10D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GK-AGROMET GRZEGORZ KONOPKA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E508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10,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6D9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10,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C02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7BA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B89DF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E0E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9440646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F55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3C87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BUDOWLANE REJ-MIX ZBIGNIEW REJNHARD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653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69, 18-516 Mały Płock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66C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69,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9615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354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B0A32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2DF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C1EBFCD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6A3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C86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m.chiliński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Marek Chiliński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CE8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83, 18-500 Zabiele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A4B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83, 18-500 Zabiele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2AD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A8A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07243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58DD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C2ED686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07E5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AFB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"DACHOMIS" s.c. Stanisław Rogiński, Barbara Rogińska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AD7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229, 18-500 Zabiele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A25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229, 18-500 Zabiele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B8B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783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7C664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420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58666FE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986F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DEA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57C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4B9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072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ED9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598D9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9560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D342FAA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024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30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Maciej Gardocki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E5A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Kąty 3, 18-516 Kąty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C1A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Kąty 3, 18-516 Kąty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43D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367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4A74C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D29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962B23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539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3AE1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Renata Grabowska Solarium "RENATA"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FFC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10,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311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10,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EF0E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EA7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2F95D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10:00 - 18:00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3A66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52FA69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3C0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8DE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040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28A8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801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D58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9901E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A78F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5E3E2A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1F23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2AF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Miasta Kolno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7C1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4A0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DA2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246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02496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C0E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2414E31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B9829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90E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980E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F1C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Fabryczna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1A97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36F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F8922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548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19EFC6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CDF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143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496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38D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CD8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6EB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091E9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BAF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4EB724D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EC7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2E8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PHUT " Damian" Damian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Borawski,Tyszki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Łabno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F1C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14B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C3F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E02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80B8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B9D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B1C458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B29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052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FHU" ARTI" 2 KATARZYNA KLIMEK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C8EE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Sobieskiego 12,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070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Sobieskiego 12,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A29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A5F8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6FA99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10:00 - 18:00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8EC4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FC963E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B2D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C74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w Lachowie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372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A1C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CAC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D1D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A02E3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29F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5FCB186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F646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9AA1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GASTMAR MARCIN CHEŁSTOWSKI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9D0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72F5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FFFB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2B50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31.05.2022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4880D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2F4F9" w14:textId="090D235A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D67B1" w:rsidRPr="00FA04EF" w14:paraId="543E509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3CF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CC8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GASTMAR MARCIN CHEŁSTOWSKI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553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410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A655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923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19950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400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8BDF6D1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CC8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24EA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729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9432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0F4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1EC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21D2C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7E5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78C8CF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976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1E5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3B3D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115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Fabryczna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CF3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2FA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04E10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14:00 - 22:00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93D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1518CEB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2B0F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9DB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64E7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09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840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2B6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AEE5A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884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457F1E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7E2A6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B48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Ewa Szulc Cukiernia "Słodki Dzień"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57B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Łazienna 14,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0E11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Łazienna 14,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12C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5E3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053CB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80EA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EE4F15C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79903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D21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"PITER" USŁUGI DEKARSKIE I REMONTOWE - BUDOWLANE PIOTR SOKOŁOWSKI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B46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Korzeniste 47, 18-516 Korzeniste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85FC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Korzeniste 47, 18-516 Korzeniste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7A7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7013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96A0F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981C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C63839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1B2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62.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B07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Restauracja "MARKIZA" Wanda Kolińska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435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2BB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6C5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A236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2D833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10:00 - 18:00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0539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621C745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6F66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D837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CATERINGOWA IRENEUSZ ANDREJCZYK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EC7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82 m. 6, 74-101 Gryfino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0CE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25C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F77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79941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779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C83A421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9AD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6F8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Paweł Ostrowski PPM Piątnica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F2D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04AD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428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FB2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03A1B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06:00 - 14:00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FFA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76BCC5A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C71B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41AE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IN-KOL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Sp.z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o.o.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9E9F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6EF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885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81A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E48EA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66B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C12C25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904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F01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"SPOŁEM" POWSZECHNA SPÓŁDZIELNIA SPOŻYWCÓW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D60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4E0C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ED0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5BB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09.05.2022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DB84F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10:00 - 18:00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041E" w14:textId="5811D7E2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D67B1" w:rsidRPr="00FA04EF" w14:paraId="5FF052A9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5B25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577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CATERINGOWA IRENEUSZ ANDREJCZYK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571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82 m. 6, 74-101 Gryfino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88FB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F7F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413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A667B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6F92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F5FF558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F7E9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694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Centrum Kultury Gminy Kolno w Koźle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AFF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6C19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41, 18-500 Kozioł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DD0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41B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39AE8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11:00 - 19:00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0DA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2CF001C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F44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3FC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DR OTIS Dorota Zwierzyńska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5B5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Porucznika Łagody 4,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5DC9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15A,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30A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F4FF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FB17B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8A6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6A2B412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0D96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FE0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E1E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63E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FCE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02.05.2022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C4D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7D67C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460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89CB3A0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C02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15E3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Agencja Restrukturyzacji i Modernizacji Rolnictwa, Podlaski Oddział Regionalny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847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F2E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CB4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6B0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7CEE3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D1E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B33ED6D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E9E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0DA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240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D2C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ADDC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120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0792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A83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2A7746D1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2A1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396B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A971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43A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C9B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6B9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F91CA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1CB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5D00AFA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96B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5EB2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LANDTON BARTOSZ FABISZEWSKI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063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Nowogrodzka 157B,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841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Nowogrodzka 157B,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359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884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96860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194A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1E880F1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09E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26F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Orła Białego w Wykowie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12A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Wykowo 14, 18-500 Wykowo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1FD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Wykowo 14, 18-500 Wykowo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15E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7265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A70AD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79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0689B46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84E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71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"ABSOLWENT" Teresa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72A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Kasprzaka 29c m. 333, 01-234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5ED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2BD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1F5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C1328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D3A0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7065CCE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C01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2A2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KANCELARIA NOTARIALNA NOTARIUSZ ZYTA LUBOMIŁA TERTEL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8BE6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58C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783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09E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E0018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D35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67CF615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F95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55D4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Supermarket Jagódka Jadwiga Czerwińska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FCE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36,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05C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36,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97A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E53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1553D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11:00 - 19:00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250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78ADFE4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4A7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771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MADAME Salon Fryzjerski Radosław Zalewski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B77D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Sobieskiego 13,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527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Sobieskiego 13,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AE4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172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AA99E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E44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75E5B83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09EA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38E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Pomocy Społecznej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539D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600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59B8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393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3D105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779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538B80A" w14:textId="77777777" w:rsidTr="00FA04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8124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FFA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C28CD" w14:textId="77777777" w:rsidR="002D67B1" w:rsidRPr="00C9002E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Organizacja prac interwencyjnych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6069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42B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57C7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3D9D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C9002E" w14:paraId="3B57ED63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F9348B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619B55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90AF64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Adres organizatora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A59347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Miejsce odbywania prac interwencyjnych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0FF69D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Początek prac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74CD7B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Koniec prac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FBEFD4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2C7380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D67B1" w:rsidRPr="00FA04EF" w14:paraId="3F6284CC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BA6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715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WMAKE MEBLE ŁUKASZ WYRWAS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E19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Czerwone 166, 18-500 Czerwone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F0B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Czerwone 166, 18-500 Czerwone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9A0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F5A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E6B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712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120C137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55F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702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463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486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850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7A6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026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8.00-15.35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3291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0FF0743" w14:textId="77777777" w:rsidTr="00FA04EF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1AF8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7A9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ZAKŁAD PIEKARNICZO-CUKIERNICZY L. KOSAKOWSKI, G. KARWOWSKI SPÓŁKA KOMANDYTOWA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5B7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Stawiskowska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53B, 18-421 Piątnica Poduchowna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3DC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ADE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2C89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5458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10.00-18.00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62D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1E3611A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8C8D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D6B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F32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26F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Fabryczna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5DE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1DE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804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11.00-19.00, 12.00-20.00, 14.00-22.00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80A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EBF3A40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0880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D91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F35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421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C68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9A3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0BE7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14.00-22.00, 22.00-06.00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110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F946B67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8CFA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49F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ROLNICZE GOSPODARSTWO ROLNE JÓZEF ANDRZEJ DZIĘGIELEWSKI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0E7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1DD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A22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B50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79C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9B08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C6074BC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450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0BF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B8B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E2C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C84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0E2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7E90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07.00-15.00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397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21DD915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11B5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33C8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"FS" Małgorzata Wróblewska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A0F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Sosnowa 39 m. 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443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Sosnowa 39 m.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882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A37A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5B71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AC1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EB832F2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D299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F48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Janina Sobotka "KRÓWKA"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9FD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Łączki 101, 07-438 Łączki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4CE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Łączki 101, 07-438 Łączki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047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53F7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841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02C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C4C68EE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75B6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A6F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KAZIMIERCZUK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9FB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FRANCISZKA HYNKA 5 m. 52, 02-149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C94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Cwaliny Duże 37, 18-415 Cwaliny Duże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3AF0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BFD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7CB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632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9CABBF9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583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031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12F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B15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D583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B26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6FC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07.30-15.30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5B5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FBAE66E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3CE4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ACD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KAZIMIERCZUK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FF9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FRANCISZKA HYNKA 5 m. 52, 02-149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FEA6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Cwaliny Duże 37, 18-516 Cwaliny Duże, tel.: 668311449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02618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34C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33ED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DF64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709F3C4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6E16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054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HETMAN PRODUKCJA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855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4D03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B81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72A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229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14.00-22.00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9EC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5A267A2D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88A9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C88C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J.M.P.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C5E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Cieciory 55, 18-525 Cieciory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5B22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Cieciory 87, 18-525 Cieciory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B041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A16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2CB1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10.00-18.00, 14.00-22.00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D01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D43C540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EFE2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47B4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Prywatna "KOJA" Janina Konopka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4C4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1DF3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BFE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E05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F2A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07.00-15.00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980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90F770F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E23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54F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BUDCHAL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607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52,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F7B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228A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055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A229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AA4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B3BBC7E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7605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37B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F56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821B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578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05.04.2022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6973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3C5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07.30-15.30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E18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EBD755E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E54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5EF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FE3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8CC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620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05.04.2022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59F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639F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07.30-15.30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1FB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E7317CC" w14:textId="77777777" w:rsidTr="00FA04EF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796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95D1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HETMAN PRODUKCJA SPÓŁKA Z OGRANICZONĄ ODPOWIEDZIALNOŚCIĄ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5604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B2F5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7172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0AA4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0274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3EA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312C7DB" w14:textId="77777777" w:rsidTr="00FA04EF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4ED9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674B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PRZEDSIĘBIORSTWO PRODUKCYJNO HANDLOWO USŁUGOWE HAVANA SEBASTIAN ŁADA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781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4 m. 10,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08DE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4 m. 10,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4EAB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C4B10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7895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8D1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1AA5025C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CC71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C12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LECZNICA MAŁYCH ZWIERZĄT lek. wet Wojciech Karpiński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2C530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14, 18-400 Łomża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947C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14,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2EE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A6FD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2BFA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10.00-18.00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728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3DF8738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3B65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5F78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46E6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ECA41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2249C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5E65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92DD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07.30-15.30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98D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078239CC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56BF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AA57" w14:textId="77777777" w:rsidR="002D67B1" w:rsidRPr="00FA04EF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1A93FC" w14:textId="77777777" w:rsidR="002D67B1" w:rsidRPr="00C9002E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Środki na pojęcie działalności gospodarczej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163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3CD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794" w14:textId="77777777" w:rsidR="002D67B1" w:rsidRPr="00FA04EF" w:rsidRDefault="002D67B1" w:rsidP="002D67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4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7A349DE" w14:textId="77777777" w:rsidTr="00FA04E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EFF27F" w14:textId="77777777" w:rsidR="002D67B1" w:rsidRPr="00C9002E" w:rsidRDefault="002D67B1" w:rsidP="002D67B1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36AC21" w14:textId="043F0EE5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Nazwa działa</w:t>
            </w:r>
            <w:r w:rsidR="00C9002E"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ności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D765E75" w14:textId="77777777" w:rsidR="002D67B1" w:rsidRPr="00C9002E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Adres siedziby/miejsce prowadzenia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51127AB5" w14:textId="77777777" w:rsidR="002D67B1" w:rsidRPr="00C9002E" w:rsidRDefault="002D67B1" w:rsidP="002D67B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FA412D" w14:textId="77777777" w:rsidR="002D67B1" w:rsidRPr="00C9002E" w:rsidRDefault="002D67B1" w:rsidP="002D67B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002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D67B1" w:rsidRPr="00FA04EF" w14:paraId="4A496490" w14:textId="77777777" w:rsidTr="00FA04E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A06B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E963" w14:textId="77777777" w:rsidR="002D67B1" w:rsidRPr="00FA04EF" w:rsidRDefault="002D67B1" w:rsidP="002D67B1">
            <w:pPr>
              <w:spacing w:after="0" w:line="240" w:lineRule="auto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 xml:space="preserve">Usługi Ogólnobudowlane Mateusz </w:t>
            </w:r>
            <w:proofErr w:type="spellStart"/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Kulągowski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C13D8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ul. Dębowa 24, 18-500 Kolno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613CB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  <w:t>10.05.2022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49F" w14:textId="77777777" w:rsidR="002D67B1" w:rsidRPr="00FA04EF" w:rsidRDefault="002D67B1" w:rsidP="002D67B1">
            <w:pPr>
              <w:spacing w:after="0" w:line="240" w:lineRule="auto"/>
              <w:rPr>
                <w:rFonts w:ascii="Sens" w:eastAsia="Times New Roman" w:hAnsi="Sens" w:cs="Arial"/>
                <w:sz w:val="16"/>
                <w:szCs w:val="16"/>
                <w:lang w:eastAsia="pl-PL"/>
              </w:rPr>
            </w:pPr>
            <w:r w:rsidRPr="00FA04EF">
              <w:rPr>
                <w:rFonts w:ascii="Sens" w:eastAsia="Times New Roman" w:hAnsi="Sens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317FF59D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C91E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7D0" w14:textId="77777777" w:rsidR="002D67B1" w:rsidRPr="00FA04EF" w:rsidRDefault="002D67B1" w:rsidP="002D67B1">
            <w:pPr>
              <w:spacing w:after="0" w:line="240" w:lineRule="auto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Coneriso</w:t>
            </w:r>
            <w:proofErr w:type="spellEnd"/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 xml:space="preserve"> Paweł </w:t>
            </w:r>
            <w:proofErr w:type="spellStart"/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Zadroga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406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Łacha 92, 18-525 Turośl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EF8117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  <w:t>10.05.2022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8BF" w14:textId="77777777" w:rsidR="002D67B1" w:rsidRPr="00FA04EF" w:rsidRDefault="002D67B1" w:rsidP="002D67B1">
            <w:pPr>
              <w:spacing w:after="0" w:line="240" w:lineRule="auto"/>
              <w:rPr>
                <w:rFonts w:ascii="Sens" w:eastAsia="Times New Roman" w:hAnsi="Sens" w:cs="Arial"/>
                <w:sz w:val="16"/>
                <w:szCs w:val="16"/>
                <w:lang w:eastAsia="pl-PL"/>
              </w:rPr>
            </w:pPr>
            <w:r w:rsidRPr="00FA04EF">
              <w:rPr>
                <w:rFonts w:ascii="Sens" w:eastAsia="Times New Roman" w:hAnsi="Sens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462A58DC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53CA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85B" w14:textId="77777777" w:rsidR="002D67B1" w:rsidRPr="00FA04EF" w:rsidRDefault="002D67B1" w:rsidP="002D67B1">
            <w:pPr>
              <w:spacing w:after="0" w:line="240" w:lineRule="auto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GRALUX Paweł Grala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024F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Janowo 16, 18-500 Kolno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313EEE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  <w:t>10.05.2022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D12" w14:textId="77777777" w:rsidR="002D67B1" w:rsidRPr="00FA04EF" w:rsidRDefault="002D67B1" w:rsidP="002D67B1">
            <w:pPr>
              <w:spacing w:after="0" w:line="240" w:lineRule="auto"/>
              <w:rPr>
                <w:rFonts w:ascii="Sens" w:eastAsia="Times New Roman" w:hAnsi="Sens" w:cs="Arial"/>
                <w:sz w:val="16"/>
                <w:szCs w:val="16"/>
                <w:lang w:eastAsia="pl-PL"/>
              </w:rPr>
            </w:pPr>
            <w:r w:rsidRPr="00FA04EF">
              <w:rPr>
                <w:rFonts w:ascii="Sens" w:eastAsia="Times New Roman" w:hAnsi="Sens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F3109C8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CA5C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E7A" w14:textId="77777777" w:rsidR="002D67B1" w:rsidRPr="00FA04EF" w:rsidRDefault="002D67B1" w:rsidP="002D67B1">
            <w:pPr>
              <w:spacing w:after="0" w:line="240" w:lineRule="auto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Adrian Małż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3D1B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ul. Jana Pawła II 22, 18-525 Turośl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080609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  <w:t>19.05.2022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6DA" w14:textId="77777777" w:rsidR="002D67B1" w:rsidRPr="00FA04EF" w:rsidRDefault="002D67B1" w:rsidP="002D67B1">
            <w:pPr>
              <w:spacing w:after="0" w:line="240" w:lineRule="auto"/>
              <w:rPr>
                <w:rFonts w:ascii="Sens" w:eastAsia="Times New Roman" w:hAnsi="Sens" w:cs="Arial"/>
                <w:sz w:val="16"/>
                <w:szCs w:val="16"/>
                <w:lang w:eastAsia="pl-PL"/>
              </w:rPr>
            </w:pPr>
            <w:r w:rsidRPr="00FA04EF">
              <w:rPr>
                <w:rFonts w:ascii="Sens" w:eastAsia="Times New Roman" w:hAnsi="Sens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6413A771" w14:textId="77777777" w:rsidTr="00FA04EF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2D87" w14:textId="77777777" w:rsidR="002D67B1" w:rsidRPr="00FA04EF" w:rsidRDefault="002D67B1" w:rsidP="002D67B1">
            <w:pPr>
              <w:spacing w:after="0" w:line="240" w:lineRule="auto"/>
              <w:jc w:val="right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4EDD" w14:textId="77777777" w:rsidR="002D67B1" w:rsidRPr="00FA04EF" w:rsidRDefault="002D67B1" w:rsidP="002D67B1">
            <w:pPr>
              <w:spacing w:after="0" w:line="240" w:lineRule="auto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Usługi Remontowo- Budowlane Piotr Kozłowski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3E51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sz w:val="16"/>
                <w:szCs w:val="16"/>
                <w:lang w:eastAsia="pl-PL"/>
              </w:rPr>
              <w:t>ul. Sikorskiego 5/26, 18-500 Kolno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B56E96" w14:textId="77777777" w:rsidR="002D67B1" w:rsidRPr="00FA04EF" w:rsidRDefault="002D67B1" w:rsidP="002D67B1">
            <w:pPr>
              <w:spacing w:after="0" w:line="240" w:lineRule="auto"/>
              <w:jc w:val="center"/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</w:pPr>
            <w:r w:rsidRPr="00FA04EF">
              <w:rPr>
                <w:rFonts w:ascii="Sans" w:eastAsia="Times New Roman" w:hAnsi="Sans" w:cs="Arial"/>
                <w:color w:val="000000"/>
                <w:sz w:val="16"/>
                <w:szCs w:val="16"/>
                <w:lang w:eastAsia="pl-PL"/>
              </w:rPr>
              <w:t>06.06.2022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D13" w14:textId="77777777" w:rsidR="002D67B1" w:rsidRPr="00FA04EF" w:rsidRDefault="002D67B1" w:rsidP="002D67B1">
            <w:pPr>
              <w:spacing w:after="0" w:line="240" w:lineRule="auto"/>
              <w:rPr>
                <w:rFonts w:ascii="Sens" w:eastAsia="Times New Roman" w:hAnsi="Sens" w:cs="Arial"/>
                <w:sz w:val="16"/>
                <w:szCs w:val="16"/>
                <w:lang w:eastAsia="pl-PL"/>
              </w:rPr>
            </w:pPr>
            <w:r w:rsidRPr="00FA04EF">
              <w:rPr>
                <w:rFonts w:ascii="Sens" w:eastAsia="Times New Roman" w:hAnsi="Sens" w:cs="Arial"/>
                <w:sz w:val="16"/>
                <w:szCs w:val="16"/>
                <w:lang w:eastAsia="pl-PL"/>
              </w:rPr>
              <w:t> </w:t>
            </w:r>
          </w:p>
        </w:tc>
      </w:tr>
      <w:tr w:rsidR="002D67B1" w:rsidRPr="00FA04EF" w14:paraId="7B0645D8" w14:textId="77777777" w:rsidTr="00FA04E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73F7" w14:textId="77777777" w:rsidR="002D67B1" w:rsidRPr="00FA04EF" w:rsidRDefault="002D67B1" w:rsidP="002D67B1">
            <w:pPr>
              <w:spacing w:after="0" w:line="240" w:lineRule="auto"/>
              <w:rPr>
                <w:rFonts w:ascii="Sens" w:eastAsia="Times New Roman" w:hAnsi="Sens" w:cs="Arial"/>
                <w:sz w:val="16"/>
                <w:szCs w:val="1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ED7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4FE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887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E3B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973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65B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FAA" w14:textId="77777777" w:rsidR="002D67B1" w:rsidRPr="00FA04EF" w:rsidRDefault="002D67B1" w:rsidP="002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214EF8F" w14:textId="056B0652" w:rsidR="0004743D" w:rsidRPr="00FA04EF" w:rsidRDefault="0004743D" w:rsidP="00047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FA04EF">
        <w:rPr>
          <w:sz w:val="16"/>
          <w:szCs w:val="16"/>
        </w:rPr>
        <w:tab/>
      </w:r>
      <w:r w:rsidRPr="00FA04EF">
        <w:rPr>
          <w:sz w:val="16"/>
          <w:szCs w:val="16"/>
        </w:rPr>
        <w:tab/>
      </w:r>
      <w:r w:rsidRPr="00FA04EF">
        <w:rPr>
          <w:sz w:val="16"/>
          <w:szCs w:val="16"/>
        </w:rPr>
        <w:tab/>
      </w:r>
      <w:r w:rsidRPr="00FA04EF">
        <w:rPr>
          <w:sz w:val="16"/>
          <w:szCs w:val="16"/>
        </w:rPr>
        <w:tab/>
        <w:t xml:space="preserve"> </w:t>
      </w:r>
    </w:p>
    <w:sectPr w:rsidR="0004743D" w:rsidRPr="00FA0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1924" w14:textId="77777777" w:rsidR="00F57C73" w:rsidRDefault="00F57C73" w:rsidP="00C3538C">
      <w:pPr>
        <w:spacing w:after="0" w:line="240" w:lineRule="auto"/>
      </w:pPr>
      <w:r>
        <w:separator/>
      </w:r>
    </w:p>
  </w:endnote>
  <w:endnote w:type="continuationSeparator" w:id="0">
    <w:p w14:paraId="17AD0EB6" w14:textId="77777777" w:rsidR="00F57C73" w:rsidRDefault="00F57C73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Sens">
    <w:altName w:val="Cambria"/>
    <w:panose1 w:val="00000000000000000000"/>
    <w:charset w:val="00"/>
    <w:family w:val="roman"/>
    <w:notTrueType/>
    <w:pitch w:val="default"/>
  </w:font>
  <w:font w:name="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7564" w14:textId="77777777" w:rsidR="00F57C73" w:rsidRDefault="00F57C73" w:rsidP="00C3538C">
      <w:pPr>
        <w:spacing w:after="0" w:line="240" w:lineRule="auto"/>
      </w:pPr>
      <w:r>
        <w:separator/>
      </w:r>
    </w:p>
  </w:footnote>
  <w:footnote w:type="continuationSeparator" w:id="0">
    <w:p w14:paraId="5F4224A5" w14:textId="77777777" w:rsidR="00F57C73" w:rsidRDefault="00F57C73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E5AA" w14:textId="5472D054" w:rsidR="000559F0" w:rsidRDefault="000559F0" w:rsidP="004C2138">
    <w:pPr>
      <w:pStyle w:val="Nagwek"/>
      <w:tabs>
        <w:tab w:val="clear" w:pos="4536"/>
        <w:tab w:val="clear" w:pos="9072"/>
        <w:tab w:val="left" w:pos="3285"/>
      </w:tabs>
      <w:ind w:left="-851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8943F4" wp14:editId="5E00C526">
          <wp:simplePos x="0" y="0"/>
          <wp:positionH relativeFrom="column">
            <wp:posOffset>4162425</wp:posOffset>
          </wp:positionH>
          <wp:positionV relativeFrom="paragraph">
            <wp:posOffset>-267970</wp:posOffset>
          </wp:positionV>
          <wp:extent cx="2284357" cy="62865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powp_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9" t="-5960" b="-1"/>
                  <a:stretch/>
                </pic:blipFill>
                <pic:spPr bwMode="auto">
                  <a:xfrm>
                    <a:off x="0" y="0"/>
                    <a:ext cx="2284357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983704" wp14:editId="7B123BB6">
          <wp:simplePos x="0" y="0"/>
          <wp:positionH relativeFrom="margin">
            <wp:posOffset>-405765</wp:posOffset>
          </wp:positionH>
          <wp:positionV relativeFrom="paragraph">
            <wp:posOffset>-193040</wp:posOffset>
          </wp:positionV>
          <wp:extent cx="4448175" cy="8248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_wer_2018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4"/>
                  <a:stretch/>
                </pic:blipFill>
                <pic:spPr bwMode="auto">
                  <a:xfrm>
                    <a:off x="0" y="0"/>
                    <a:ext cx="4448175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C2138">
      <w:rPr>
        <w:noProof/>
      </w:rPr>
      <w:tab/>
    </w:r>
  </w:p>
  <w:p w14:paraId="37027C35" w14:textId="2D3E91F9" w:rsidR="00C3538C" w:rsidRDefault="00C3538C" w:rsidP="00C3538C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49"/>
    <w:multiLevelType w:val="hybridMultilevel"/>
    <w:tmpl w:val="1F8C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E19"/>
    <w:multiLevelType w:val="hybridMultilevel"/>
    <w:tmpl w:val="FC248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60030">
    <w:abstractNumId w:val="2"/>
  </w:num>
  <w:num w:numId="2" w16cid:durableId="1375039880">
    <w:abstractNumId w:val="1"/>
  </w:num>
  <w:num w:numId="3" w16cid:durableId="4992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327AC"/>
    <w:rsid w:val="0004743D"/>
    <w:rsid w:val="000559F0"/>
    <w:rsid w:val="00067229"/>
    <w:rsid w:val="00094A6C"/>
    <w:rsid w:val="000C55DF"/>
    <w:rsid w:val="001D637D"/>
    <w:rsid w:val="001E1098"/>
    <w:rsid w:val="002B17FC"/>
    <w:rsid w:val="002D67B1"/>
    <w:rsid w:val="003A5BC9"/>
    <w:rsid w:val="004914A3"/>
    <w:rsid w:val="004C2138"/>
    <w:rsid w:val="005105A8"/>
    <w:rsid w:val="005737A9"/>
    <w:rsid w:val="00673517"/>
    <w:rsid w:val="00791E16"/>
    <w:rsid w:val="00B76910"/>
    <w:rsid w:val="00B9270B"/>
    <w:rsid w:val="00B95740"/>
    <w:rsid w:val="00C3538C"/>
    <w:rsid w:val="00C9002E"/>
    <w:rsid w:val="00D95CDE"/>
    <w:rsid w:val="00E3136C"/>
    <w:rsid w:val="00E53F03"/>
    <w:rsid w:val="00E87BCC"/>
    <w:rsid w:val="00EF22C6"/>
    <w:rsid w:val="00F57C73"/>
    <w:rsid w:val="00FA04EF"/>
    <w:rsid w:val="00FA0C31"/>
    <w:rsid w:val="00FB0124"/>
    <w:rsid w:val="00FD2E33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3FA32"/>
  <w15:chartTrackingRefBased/>
  <w15:docId w15:val="{D2B2C79F-154F-4991-BC3A-4846585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NormalnyWeb">
    <w:name w:val="Normal (Web)"/>
    <w:basedOn w:val="Normalny"/>
    <w:uiPriority w:val="99"/>
    <w:semiHidden/>
    <w:unhideWhenUsed/>
    <w:rsid w:val="0004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57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7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67B1"/>
    <w:rPr>
      <w:color w:val="954F72"/>
      <w:u w:val="single"/>
    </w:rPr>
  </w:style>
  <w:style w:type="paragraph" w:customStyle="1" w:styleId="msonormal0">
    <w:name w:val="msonormal"/>
    <w:basedOn w:val="Normalny"/>
    <w:rsid w:val="002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2">
    <w:name w:val="xl72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5">
    <w:name w:val="xl75"/>
    <w:basedOn w:val="Normalny"/>
    <w:rsid w:val="002D67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2D67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ns" w:eastAsia="Times New Roman" w:hAnsi="Sens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2D67B1"/>
    <w:pPr>
      <w:spacing w:before="100" w:beforeAutospacing="1" w:after="100" w:afterAutospacing="1" w:line="240" w:lineRule="auto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86">
    <w:name w:val="xl86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87">
    <w:name w:val="xl87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88">
    <w:name w:val="xl88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" w:eastAsia="Times New Roman" w:hAnsi="Sans" w:cs="Times New Roman"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2D67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" w:eastAsia="Times New Roman" w:hAnsi="Sans" w:cs="Times New Roman"/>
      <w:color w:val="000000"/>
      <w:sz w:val="12"/>
      <w:szCs w:val="12"/>
      <w:lang w:eastAsia="pl-PL"/>
    </w:rPr>
  </w:style>
  <w:style w:type="paragraph" w:customStyle="1" w:styleId="xl90">
    <w:name w:val="xl90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" w:eastAsia="Times New Roman" w:hAnsi="Sans" w:cs="Times New Roman"/>
      <w:color w:val="000000"/>
      <w:sz w:val="12"/>
      <w:szCs w:val="12"/>
      <w:lang w:eastAsia="pl-PL"/>
    </w:rPr>
  </w:style>
  <w:style w:type="paragraph" w:customStyle="1" w:styleId="xl91">
    <w:name w:val="xl91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92">
    <w:name w:val="xl92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94">
    <w:name w:val="xl94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" w:eastAsia="Times New Roman" w:hAnsi="Sans" w:cs="Times New Roman"/>
      <w:sz w:val="12"/>
      <w:szCs w:val="12"/>
      <w:lang w:eastAsia="pl-PL"/>
    </w:rPr>
  </w:style>
  <w:style w:type="paragraph" w:customStyle="1" w:styleId="xl95">
    <w:name w:val="xl95"/>
    <w:basedOn w:val="Normalny"/>
    <w:rsid w:val="002D67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2D67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102">
    <w:name w:val="xl102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103">
    <w:name w:val="xl103"/>
    <w:basedOn w:val="Normalny"/>
    <w:rsid w:val="002D6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104">
    <w:name w:val="xl104"/>
    <w:basedOn w:val="Normalny"/>
    <w:rsid w:val="002D67B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  <w:style w:type="paragraph" w:customStyle="1" w:styleId="xl105">
    <w:name w:val="xl105"/>
    <w:basedOn w:val="Normalny"/>
    <w:rsid w:val="002D6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b/>
      <w:bCs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23</cp:revision>
  <cp:lastPrinted>2019-03-06T13:10:00Z</cp:lastPrinted>
  <dcterms:created xsi:type="dcterms:W3CDTF">2018-03-09T12:43:00Z</dcterms:created>
  <dcterms:modified xsi:type="dcterms:W3CDTF">2022-07-27T12:00:00Z</dcterms:modified>
</cp:coreProperties>
</file>